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atabula"/>
        <w:tblW w:w="0" w:type="auto"/>
        <w:tblInd w:w="382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29"/>
      </w:tblGrid>
      <w:tr w:rsidR="00421E3A" w:rsidRPr="00100C6A" w14:paraId="1896DBBA" w14:textId="77777777" w:rsidTr="00642BD3">
        <w:tc>
          <w:tcPr>
            <w:tcW w:w="5528" w:type="dxa"/>
            <w:tcBorders>
              <w:bottom w:val="single" w:sz="4" w:space="0" w:color="auto"/>
            </w:tcBorders>
          </w:tcPr>
          <w:p w14:paraId="49AD4E04" w14:textId="337B4186" w:rsidR="00421E3A" w:rsidRPr="00100C6A" w:rsidRDefault="00100C6A" w:rsidP="001A1FC1">
            <w:pPr>
              <w:spacing w:line="276" w:lineRule="auto"/>
              <w:jc w:val="center"/>
              <w:rPr>
                <w:rFonts w:ascii="Times New Roman" w:eastAsia="Times New Roman" w:hAnsi="Times New Roman" w:cs="Times New Roman"/>
                <w:sz w:val="28"/>
                <w:szCs w:val="28"/>
                <w:lang w:eastAsia="lv-LV"/>
              </w:rPr>
            </w:pPr>
            <w:bookmarkStart w:id="0" w:name="_Hlk237601527"/>
            <w:r w:rsidRPr="00DB78B7">
              <w:rPr>
                <w:rFonts w:ascii="Times New Roman" w:eastAsia="Times New Roman" w:hAnsi="Times New Roman" w:cs="Times New Roman"/>
                <w:sz w:val="30"/>
                <w:szCs w:val="30"/>
                <w:lang w:eastAsia="lv-LV"/>
              </w:rPr>
              <w:t>Tukuma Raiņa Valsts ģimnāzija</w:t>
            </w:r>
            <w:r w:rsidR="00DB78B7" w:rsidRPr="00DB78B7">
              <w:rPr>
                <w:rFonts w:ascii="Times New Roman" w:eastAsia="Times New Roman" w:hAnsi="Times New Roman" w:cs="Times New Roman"/>
                <w:sz w:val="30"/>
                <w:szCs w:val="30"/>
                <w:lang w:eastAsia="lv-LV"/>
              </w:rPr>
              <w:t>s</w:t>
            </w:r>
            <w:r w:rsidR="00DB78B7" w:rsidRPr="00DB78B7">
              <w:rPr>
                <w:rFonts w:ascii="Times New Roman" w:eastAsia="Times New Roman" w:hAnsi="Times New Roman" w:cs="Times New Roman"/>
                <w:sz w:val="28"/>
                <w:szCs w:val="28"/>
                <w:lang w:eastAsia="lv-LV"/>
              </w:rPr>
              <w:t xml:space="preserve"> </w:t>
            </w:r>
            <w:r w:rsidR="00DB78B7">
              <w:rPr>
                <w:rFonts w:ascii="Times New Roman" w:eastAsia="Times New Roman" w:hAnsi="Times New Roman" w:cs="Times New Roman"/>
                <w:sz w:val="28"/>
                <w:szCs w:val="28"/>
                <w:lang w:eastAsia="lv-LV"/>
              </w:rPr>
              <w:br/>
            </w:r>
            <w:r w:rsidR="00DB78B7" w:rsidRPr="00DB78B7">
              <w:rPr>
                <w:rFonts w:ascii="Times New Roman" w:eastAsia="Times New Roman" w:hAnsi="Times New Roman" w:cs="Times New Roman"/>
                <w:sz w:val="28"/>
                <w:szCs w:val="28"/>
                <w:lang w:eastAsia="lv-LV"/>
              </w:rPr>
              <w:t>direktorei Sigitai Kūlai</w:t>
            </w:r>
          </w:p>
        </w:tc>
      </w:tr>
      <w:tr w:rsidR="00421E3A" w:rsidRPr="00933CAA" w14:paraId="1473B8DE" w14:textId="77777777" w:rsidTr="00642BD3">
        <w:tc>
          <w:tcPr>
            <w:tcW w:w="5528" w:type="dxa"/>
            <w:tcBorders>
              <w:top w:val="single" w:sz="4" w:space="0" w:color="auto"/>
              <w:bottom w:val="nil"/>
            </w:tcBorders>
          </w:tcPr>
          <w:p w14:paraId="6E78341A" w14:textId="394C1850" w:rsidR="00421E3A" w:rsidRPr="00933CAA" w:rsidRDefault="00421E3A" w:rsidP="001A1FC1">
            <w:pPr>
              <w:spacing w:line="276" w:lineRule="auto"/>
              <w:jc w:val="center"/>
              <w:rPr>
                <w:rFonts w:ascii="Times New Roman" w:eastAsia="Times New Roman" w:hAnsi="Times New Roman" w:cs="Times New Roman"/>
                <w:sz w:val="28"/>
                <w:szCs w:val="28"/>
                <w:lang w:eastAsia="lv-LV"/>
              </w:rPr>
            </w:pPr>
            <w:r w:rsidRPr="00933CAA">
              <w:rPr>
                <w:rFonts w:ascii="Times New Roman" w:eastAsia="Times New Roman" w:hAnsi="Times New Roman" w:cs="Times New Roman"/>
                <w:sz w:val="28"/>
                <w:szCs w:val="28"/>
                <w:vertAlign w:val="superscript"/>
                <w:lang w:eastAsia="lv-LV"/>
              </w:rPr>
              <w:t>(adresāts)</w:t>
            </w:r>
          </w:p>
        </w:tc>
      </w:tr>
      <w:tr w:rsidR="00421E3A" w:rsidRPr="00933CAA" w14:paraId="6CFE7C7F" w14:textId="77777777" w:rsidTr="00642BD3">
        <w:tc>
          <w:tcPr>
            <w:tcW w:w="5528" w:type="dxa"/>
            <w:tcBorders>
              <w:top w:val="nil"/>
              <w:bottom w:val="single" w:sz="4" w:space="0" w:color="auto"/>
            </w:tcBorders>
            <w:shd w:val="clear" w:color="auto" w:fill="E2EFD9" w:themeFill="accent6" w:themeFillTint="33"/>
          </w:tcPr>
          <w:p w14:paraId="6ECDECB3" w14:textId="77777777" w:rsidR="00421E3A" w:rsidRPr="00933CAA" w:rsidRDefault="00421E3A" w:rsidP="00421E3A">
            <w:pPr>
              <w:spacing w:line="276" w:lineRule="auto"/>
              <w:jc w:val="center"/>
              <w:rPr>
                <w:rFonts w:ascii="Times New Roman" w:eastAsia="Times New Roman" w:hAnsi="Times New Roman" w:cs="Times New Roman"/>
                <w:sz w:val="28"/>
                <w:szCs w:val="28"/>
                <w:lang w:eastAsia="lv-LV"/>
              </w:rPr>
            </w:pPr>
          </w:p>
        </w:tc>
      </w:tr>
      <w:tr w:rsidR="00421E3A" w:rsidRPr="00933CAA" w14:paraId="5E7016E5" w14:textId="77777777" w:rsidTr="00642BD3">
        <w:tc>
          <w:tcPr>
            <w:tcW w:w="5528" w:type="dxa"/>
            <w:tcBorders>
              <w:top w:val="single" w:sz="4" w:space="0" w:color="auto"/>
              <w:bottom w:val="nil"/>
            </w:tcBorders>
          </w:tcPr>
          <w:p w14:paraId="2CB6087B" w14:textId="47EA90E9" w:rsidR="00421E3A" w:rsidRPr="00933CAA" w:rsidRDefault="00421E3A" w:rsidP="00421E3A">
            <w:pPr>
              <w:spacing w:line="276" w:lineRule="auto"/>
              <w:jc w:val="center"/>
              <w:rPr>
                <w:rFonts w:ascii="Times New Roman" w:eastAsia="Times New Roman" w:hAnsi="Times New Roman" w:cs="Times New Roman"/>
                <w:sz w:val="28"/>
                <w:szCs w:val="28"/>
                <w:lang w:eastAsia="lv-LV"/>
              </w:rPr>
            </w:pPr>
            <w:r w:rsidRPr="00933CAA">
              <w:rPr>
                <w:rFonts w:ascii="Times New Roman" w:eastAsia="Times New Roman" w:hAnsi="Times New Roman" w:cs="Times New Roman"/>
                <w:sz w:val="28"/>
                <w:szCs w:val="28"/>
                <w:vertAlign w:val="superscript"/>
                <w:lang w:eastAsia="lv-LV"/>
              </w:rPr>
              <w:t>(vecāka</w:t>
            </w:r>
            <w:r w:rsidR="00642BD3">
              <w:rPr>
                <w:rFonts w:ascii="Times New Roman" w:eastAsia="Times New Roman" w:hAnsi="Times New Roman" w:cs="Times New Roman"/>
                <w:sz w:val="28"/>
                <w:szCs w:val="28"/>
                <w:vertAlign w:val="superscript"/>
                <w:lang w:eastAsia="lv-LV"/>
              </w:rPr>
              <w:t>,</w:t>
            </w:r>
            <w:r w:rsidRPr="00933CAA">
              <w:rPr>
                <w:rFonts w:ascii="Times New Roman" w:eastAsia="Times New Roman" w:hAnsi="Times New Roman" w:cs="Times New Roman"/>
                <w:sz w:val="28"/>
                <w:szCs w:val="28"/>
                <w:vertAlign w:val="superscript"/>
                <w:lang w:eastAsia="lv-LV"/>
              </w:rPr>
              <w:t xml:space="preserve"> likumiskā pārstāvja</w:t>
            </w:r>
            <w:r w:rsidR="00642BD3">
              <w:rPr>
                <w:rFonts w:ascii="Times New Roman" w:eastAsia="Times New Roman" w:hAnsi="Times New Roman" w:cs="Times New Roman"/>
                <w:sz w:val="28"/>
                <w:szCs w:val="28"/>
                <w:vertAlign w:val="superscript"/>
                <w:lang w:eastAsia="lv-LV"/>
              </w:rPr>
              <w:t xml:space="preserve"> vai pilngadīga izglītojamā</w:t>
            </w:r>
            <w:r w:rsidRPr="00933CAA">
              <w:rPr>
                <w:rFonts w:ascii="Times New Roman" w:eastAsia="Times New Roman" w:hAnsi="Times New Roman" w:cs="Times New Roman"/>
                <w:sz w:val="28"/>
                <w:szCs w:val="28"/>
                <w:vertAlign w:val="superscript"/>
                <w:lang w:eastAsia="lv-LV"/>
              </w:rPr>
              <w:t xml:space="preserve"> vārds, uzvārds)</w:t>
            </w:r>
          </w:p>
        </w:tc>
      </w:tr>
      <w:tr w:rsidR="00421E3A" w:rsidRPr="00933CAA" w14:paraId="32C5B8DF" w14:textId="77777777" w:rsidTr="00642BD3">
        <w:tc>
          <w:tcPr>
            <w:tcW w:w="5528" w:type="dxa"/>
            <w:tcBorders>
              <w:top w:val="nil"/>
              <w:bottom w:val="single" w:sz="4" w:space="0" w:color="auto"/>
            </w:tcBorders>
            <w:shd w:val="clear" w:color="auto" w:fill="E2EFD9" w:themeFill="accent6" w:themeFillTint="33"/>
          </w:tcPr>
          <w:p w14:paraId="4FA61D7A" w14:textId="77777777" w:rsidR="00421E3A" w:rsidRPr="00933CAA" w:rsidRDefault="00421E3A" w:rsidP="00421E3A">
            <w:pPr>
              <w:spacing w:line="276" w:lineRule="auto"/>
              <w:jc w:val="center"/>
              <w:rPr>
                <w:rFonts w:ascii="Times New Roman" w:eastAsia="Times New Roman" w:hAnsi="Times New Roman" w:cs="Times New Roman"/>
                <w:sz w:val="28"/>
                <w:szCs w:val="28"/>
                <w:lang w:eastAsia="lv-LV"/>
              </w:rPr>
            </w:pPr>
          </w:p>
        </w:tc>
      </w:tr>
      <w:tr w:rsidR="00421E3A" w:rsidRPr="00933CAA" w14:paraId="1C19F082" w14:textId="77777777" w:rsidTr="00642BD3">
        <w:tc>
          <w:tcPr>
            <w:tcW w:w="5528" w:type="dxa"/>
            <w:tcBorders>
              <w:top w:val="single" w:sz="4" w:space="0" w:color="auto"/>
              <w:bottom w:val="nil"/>
            </w:tcBorders>
          </w:tcPr>
          <w:p w14:paraId="7751E70E" w14:textId="61FCFDC2" w:rsidR="00421E3A" w:rsidRPr="00933CAA" w:rsidRDefault="00421E3A" w:rsidP="00421E3A">
            <w:pPr>
              <w:spacing w:line="276" w:lineRule="auto"/>
              <w:jc w:val="center"/>
              <w:rPr>
                <w:rFonts w:ascii="Times New Roman" w:eastAsia="Times New Roman" w:hAnsi="Times New Roman" w:cs="Times New Roman"/>
                <w:sz w:val="28"/>
                <w:szCs w:val="28"/>
                <w:lang w:eastAsia="lv-LV"/>
              </w:rPr>
            </w:pPr>
            <w:r w:rsidRPr="00933CAA">
              <w:rPr>
                <w:rFonts w:ascii="Times New Roman" w:eastAsia="Times New Roman" w:hAnsi="Times New Roman" w:cs="Times New Roman"/>
                <w:sz w:val="28"/>
                <w:szCs w:val="28"/>
                <w:vertAlign w:val="superscript"/>
                <w:lang w:eastAsia="lv-LV"/>
              </w:rPr>
              <w:t>(</w:t>
            </w:r>
            <w:r w:rsidR="006859E6">
              <w:rPr>
                <w:rFonts w:ascii="Times New Roman" w:eastAsia="Times New Roman" w:hAnsi="Times New Roman" w:cs="Times New Roman"/>
                <w:sz w:val="28"/>
                <w:szCs w:val="28"/>
                <w:vertAlign w:val="superscript"/>
                <w:lang w:eastAsia="lv-LV"/>
              </w:rPr>
              <w:t xml:space="preserve">deklarētā </w:t>
            </w:r>
            <w:r w:rsidRPr="00933CAA">
              <w:rPr>
                <w:rFonts w:ascii="Times New Roman" w:eastAsia="Times New Roman" w:hAnsi="Times New Roman" w:cs="Times New Roman"/>
                <w:sz w:val="28"/>
                <w:szCs w:val="28"/>
                <w:vertAlign w:val="superscript"/>
                <w:lang w:eastAsia="lv-LV"/>
              </w:rPr>
              <w:t>dzīves vietas adrese)</w:t>
            </w:r>
          </w:p>
        </w:tc>
      </w:tr>
      <w:tr w:rsidR="00421E3A" w:rsidRPr="00933CAA" w14:paraId="3E9AD568" w14:textId="77777777" w:rsidTr="00642BD3">
        <w:tc>
          <w:tcPr>
            <w:tcW w:w="5528" w:type="dxa"/>
            <w:tcBorders>
              <w:top w:val="nil"/>
              <w:bottom w:val="single" w:sz="4" w:space="0" w:color="auto"/>
            </w:tcBorders>
            <w:shd w:val="clear" w:color="auto" w:fill="E2EFD9" w:themeFill="accent6" w:themeFillTint="33"/>
          </w:tcPr>
          <w:p w14:paraId="080839B7" w14:textId="77777777" w:rsidR="00421E3A" w:rsidRPr="00933CAA" w:rsidRDefault="00421E3A" w:rsidP="00421E3A">
            <w:pPr>
              <w:spacing w:line="276" w:lineRule="auto"/>
              <w:jc w:val="center"/>
              <w:rPr>
                <w:rFonts w:ascii="Times New Roman" w:eastAsia="Times New Roman" w:hAnsi="Times New Roman" w:cs="Times New Roman"/>
                <w:sz w:val="28"/>
                <w:szCs w:val="28"/>
                <w:lang w:eastAsia="lv-LV"/>
              </w:rPr>
            </w:pPr>
          </w:p>
        </w:tc>
      </w:tr>
      <w:tr w:rsidR="00421E3A" w:rsidRPr="00933CAA" w14:paraId="1B4BAD9B" w14:textId="77777777" w:rsidTr="00642BD3">
        <w:tc>
          <w:tcPr>
            <w:tcW w:w="5528" w:type="dxa"/>
            <w:tcBorders>
              <w:top w:val="single" w:sz="4" w:space="0" w:color="auto"/>
            </w:tcBorders>
          </w:tcPr>
          <w:p w14:paraId="0E101D96" w14:textId="14DFD717" w:rsidR="00421E3A" w:rsidRPr="00933CAA" w:rsidRDefault="00421E3A" w:rsidP="00421E3A">
            <w:pPr>
              <w:spacing w:line="276" w:lineRule="auto"/>
              <w:jc w:val="center"/>
              <w:rPr>
                <w:rFonts w:ascii="Times New Roman" w:eastAsia="Times New Roman" w:hAnsi="Times New Roman" w:cs="Times New Roman"/>
                <w:sz w:val="28"/>
                <w:szCs w:val="28"/>
                <w:lang w:eastAsia="lv-LV"/>
              </w:rPr>
            </w:pPr>
            <w:r w:rsidRPr="00933CAA">
              <w:rPr>
                <w:rFonts w:ascii="Times New Roman" w:eastAsia="Times New Roman" w:hAnsi="Times New Roman" w:cs="Times New Roman"/>
                <w:sz w:val="28"/>
                <w:szCs w:val="28"/>
                <w:vertAlign w:val="superscript"/>
                <w:lang w:eastAsia="lv-LV"/>
              </w:rPr>
              <w:t>(</w:t>
            </w:r>
            <w:r w:rsidR="005507A2">
              <w:rPr>
                <w:rFonts w:ascii="Times New Roman" w:eastAsia="Times New Roman" w:hAnsi="Times New Roman" w:cs="Times New Roman"/>
                <w:sz w:val="28"/>
                <w:szCs w:val="28"/>
                <w:vertAlign w:val="superscript"/>
                <w:lang w:eastAsia="lv-LV"/>
              </w:rPr>
              <w:t xml:space="preserve">e-pasts, </w:t>
            </w:r>
            <w:r w:rsidRPr="00933CAA">
              <w:rPr>
                <w:rFonts w:ascii="Times New Roman" w:eastAsia="Times New Roman" w:hAnsi="Times New Roman" w:cs="Times New Roman"/>
                <w:sz w:val="28"/>
                <w:szCs w:val="28"/>
                <w:vertAlign w:val="superscript"/>
                <w:lang w:eastAsia="lv-LV"/>
              </w:rPr>
              <w:t>tālrunis)</w:t>
            </w:r>
          </w:p>
        </w:tc>
      </w:tr>
      <w:bookmarkEnd w:id="0"/>
    </w:tbl>
    <w:p w14:paraId="43016607" w14:textId="77777777" w:rsidR="00421E3A" w:rsidRPr="00933CAA" w:rsidRDefault="00421E3A" w:rsidP="002B6AE8">
      <w:pPr>
        <w:spacing w:after="0" w:line="276" w:lineRule="auto"/>
        <w:jc w:val="right"/>
        <w:rPr>
          <w:rFonts w:ascii="Times New Roman" w:eastAsia="Times New Roman" w:hAnsi="Times New Roman" w:cs="Times New Roman"/>
          <w:sz w:val="28"/>
          <w:szCs w:val="28"/>
          <w:lang w:eastAsia="lv-LV"/>
        </w:rPr>
      </w:pPr>
    </w:p>
    <w:p w14:paraId="7A71131C" w14:textId="77777777" w:rsidR="002B6AE8" w:rsidRPr="00933CAA" w:rsidRDefault="002B6AE8" w:rsidP="002B6AE8">
      <w:pPr>
        <w:spacing w:after="0" w:line="240" w:lineRule="auto"/>
        <w:jc w:val="center"/>
        <w:rPr>
          <w:rFonts w:ascii="Times New Roman" w:eastAsia="Times New Roman" w:hAnsi="Times New Roman" w:cs="Times New Roman"/>
          <w:caps/>
          <w:sz w:val="28"/>
          <w:szCs w:val="28"/>
          <w:lang w:eastAsia="lv-LV"/>
        </w:rPr>
      </w:pPr>
      <w:r w:rsidRPr="00933CAA">
        <w:rPr>
          <w:rFonts w:ascii="Times New Roman" w:eastAsia="Times New Roman" w:hAnsi="Times New Roman" w:cs="Times New Roman"/>
          <w:caps/>
          <w:sz w:val="28"/>
          <w:szCs w:val="28"/>
          <w:lang w:eastAsia="lv-LV"/>
        </w:rPr>
        <w:t>iesniegums</w:t>
      </w:r>
    </w:p>
    <w:p w14:paraId="49951E09" w14:textId="69A00D8C" w:rsidR="002B6AE8" w:rsidRPr="00933CAA" w:rsidRDefault="002B6AE8" w:rsidP="00100C6A">
      <w:pPr>
        <w:tabs>
          <w:tab w:val="left" w:leader="underscore" w:pos="8505"/>
        </w:tabs>
        <w:spacing w:before="120" w:line="240" w:lineRule="auto"/>
        <w:ind w:firstLine="567"/>
        <w:jc w:val="both"/>
        <w:rPr>
          <w:rFonts w:ascii="Times New Roman" w:eastAsia="Times New Roman" w:hAnsi="Times New Roman" w:cs="Times New Roman"/>
          <w:sz w:val="24"/>
          <w:szCs w:val="24"/>
          <w:lang w:eastAsia="lv-LV"/>
        </w:rPr>
      </w:pPr>
      <w:r w:rsidRPr="00933CAA">
        <w:rPr>
          <w:rFonts w:ascii="Times New Roman" w:eastAsia="Times New Roman" w:hAnsi="Times New Roman" w:cs="Times New Roman"/>
          <w:sz w:val="24"/>
          <w:szCs w:val="24"/>
          <w:lang w:eastAsia="lv-LV"/>
        </w:rPr>
        <w:t xml:space="preserve">Saskaņā ar </w:t>
      </w:r>
      <w:r w:rsidR="00686340" w:rsidRPr="00933CAA">
        <w:rPr>
          <w:rFonts w:ascii="Times New Roman" w:eastAsia="Times New Roman" w:hAnsi="Times New Roman" w:cs="Times New Roman"/>
          <w:sz w:val="24"/>
          <w:szCs w:val="24"/>
          <w:lang w:eastAsia="lv-LV"/>
        </w:rPr>
        <w:t>Tukuma novada domes 2021.</w:t>
      </w:r>
      <w:r w:rsidR="00033CFA">
        <w:rPr>
          <w:rFonts w:ascii="Times New Roman" w:eastAsia="Times New Roman" w:hAnsi="Times New Roman" w:cs="Times New Roman"/>
          <w:sz w:val="24"/>
          <w:szCs w:val="24"/>
          <w:lang w:eastAsia="lv-LV"/>
        </w:rPr>
        <w:t xml:space="preserve"> </w:t>
      </w:r>
      <w:r w:rsidR="00686340" w:rsidRPr="00933CAA">
        <w:rPr>
          <w:rFonts w:ascii="Times New Roman" w:eastAsia="Times New Roman" w:hAnsi="Times New Roman" w:cs="Times New Roman"/>
          <w:sz w:val="24"/>
          <w:szCs w:val="24"/>
          <w:lang w:eastAsia="lv-LV"/>
        </w:rPr>
        <w:t>gada 24.</w:t>
      </w:r>
      <w:r w:rsidR="00033CFA">
        <w:rPr>
          <w:rFonts w:ascii="Times New Roman" w:eastAsia="Times New Roman" w:hAnsi="Times New Roman" w:cs="Times New Roman"/>
          <w:sz w:val="24"/>
          <w:szCs w:val="24"/>
          <w:lang w:eastAsia="lv-LV"/>
        </w:rPr>
        <w:t xml:space="preserve"> </w:t>
      </w:r>
      <w:r w:rsidR="00686340" w:rsidRPr="00933CAA">
        <w:rPr>
          <w:rFonts w:ascii="Times New Roman" w:eastAsia="Times New Roman" w:hAnsi="Times New Roman" w:cs="Times New Roman"/>
          <w:sz w:val="24"/>
          <w:szCs w:val="24"/>
          <w:lang w:eastAsia="lv-LV"/>
        </w:rPr>
        <w:t xml:space="preserve">novembra Saistošajiem noteikumiem </w:t>
      </w:r>
      <w:r w:rsidR="00933CAA">
        <w:rPr>
          <w:rFonts w:ascii="Times New Roman" w:eastAsia="Times New Roman" w:hAnsi="Times New Roman" w:cs="Times New Roman"/>
          <w:sz w:val="24"/>
          <w:szCs w:val="24"/>
          <w:lang w:eastAsia="lv-LV"/>
        </w:rPr>
        <w:br/>
      </w:r>
      <w:r w:rsidR="00686340" w:rsidRPr="00933CAA">
        <w:rPr>
          <w:rFonts w:ascii="Times New Roman" w:eastAsia="Times New Roman" w:hAnsi="Times New Roman" w:cs="Times New Roman"/>
          <w:sz w:val="24"/>
          <w:szCs w:val="24"/>
          <w:lang w:eastAsia="lv-LV"/>
        </w:rPr>
        <w:t>Nr. 39 “Ēdināšanas maksas atvieglojumu piešķiršanas kārtība Tukuma novada pašvaldības vispārējās izglītības iestādēs”</w:t>
      </w:r>
      <w:r w:rsidR="00933CAA" w:rsidRPr="00933CAA">
        <w:rPr>
          <w:rFonts w:ascii="Times New Roman" w:eastAsia="Times New Roman" w:hAnsi="Times New Roman" w:cs="Times New Roman"/>
          <w:sz w:val="24"/>
          <w:szCs w:val="24"/>
          <w:lang w:eastAsia="lv-LV"/>
        </w:rPr>
        <w:t xml:space="preserve"> un atbilstošo </w:t>
      </w:r>
      <w:r w:rsidRPr="00933CAA">
        <w:rPr>
          <w:rFonts w:ascii="Times New Roman" w:eastAsia="Times New Roman" w:hAnsi="Times New Roman" w:cs="Times New Roman"/>
          <w:sz w:val="24"/>
          <w:szCs w:val="24"/>
          <w:lang w:eastAsia="lv-LV"/>
        </w:rPr>
        <w:t>Tukuma novada domes lēmumu, kurā noteikts pašvaldības līdzfinansējum</w:t>
      </w:r>
      <w:r w:rsidR="00933CAA" w:rsidRPr="00933CAA">
        <w:rPr>
          <w:rFonts w:ascii="Times New Roman" w:eastAsia="Times New Roman" w:hAnsi="Times New Roman" w:cs="Times New Roman"/>
          <w:sz w:val="24"/>
          <w:szCs w:val="24"/>
          <w:lang w:eastAsia="lv-LV"/>
        </w:rPr>
        <w:t>a apmērs 2026./2027.</w:t>
      </w:r>
      <w:r w:rsidR="00033CFA">
        <w:rPr>
          <w:rFonts w:ascii="Times New Roman" w:eastAsia="Times New Roman" w:hAnsi="Times New Roman" w:cs="Times New Roman"/>
          <w:sz w:val="24"/>
          <w:szCs w:val="24"/>
          <w:lang w:eastAsia="lv-LV"/>
        </w:rPr>
        <w:t xml:space="preserve"> </w:t>
      </w:r>
      <w:r w:rsidR="00933CAA" w:rsidRPr="00933CAA">
        <w:rPr>
          <w:rFonts w:ascii="Times New Roman" w:eastAsia="Times New Roman" w:hAnsi="Times New Roman" w:cs="Times New Roman"/>
          <w:sz w:val="24"/>
          <w:szCs w:val="24"/>
          <w:lang w:eastAsia="lv-LV"/>
        </w:rPr>
        <w:t xml:space="preserve">mācību gadam, </w:t>
      </w:r>
      <w:r w:rsidRPr="00A768AE">
        <w:rPr>
          <w:rFonts w:ascii="Times New Roman" w:eastAsia="Times New Roman" w:hAnsi="Times New Roman" w:cs="Times New Roman"/>
          <w:sz w:val="24"/>
          <w:szCs w:val="24"/>
          <w:u w:val="single"/>
          <w:lang w:eastAsia="lv-LV"/>
        </w:rPr>
        <w:t>lūdzu piemērot ēdināšanas maksas atlaidi</w:t>
      </w:r>
      <w:r w:rsidRPr="00933CAA">
        <w:rPr>
          <w:rFonts w:ascii="Times New Roman" w:eastAsia="Times New Roman" w:hAnsi="Times New Roman" w:cs="Times New Roman"/>
          <w:sz w:val="24"/>
          <w:szCs w:val="24"/>
          <w:lang w:eastAsia="lv-LV"/>
        </w:rPr>
        <w:t xml:space="preserve"> </w:t>
      </w:r>
      <w:r w:rsidR="0061733C" w:rsidRPr="00933CAA">
        <w:rPr>
          <w:rFonts w:ascii="Times New Roman" w:eastAsia="Times New Roman" w:hAnsi="Times New Roman" w:cs="Times New Roman"/>
          <w:color w:val="000000" w:themeColor="text1"/>
          <w:sz w:val="24"/>
          <w:szCs w:val="24"/>
          <w:lang w:eastAsia="lv-LV"/>
        </w:rPr>
        <w:t>manam</w:t>
      </w:r>
      <w:r w:rsidR="00642BD3">
        <w:rPr>
          <w:rFonts w:ascii="Times New Roman" w:eastAsia="Times New Roman" w:hAnsi="Times New Roman" w:cs="Times New Roman"/>
          <w:color w:val="000000" w:themeColor="text1"/>
          <w:sz w:val="24"/>
          <w:szCs w:val="24"/>
          <w:lang w:eastAsia="lv-LV"/>
        </w:rPr>
        <w:t>(</w:t>
      </w:r>
      <w:r w:rsidR="0061733C" w:rsidRPr="00933CAA">
        <w:rPr>
          <w:rFonts w:ascii="Times New Roman" w:eastAsia="Times New Roman" w:hAnsi="Times New Roman" w:cs="Times New Roman"/>
          <w:color w:val="000000" w:themeColor="text1"/>
          <w:sz w:val="24"/>
          <w:szCs w:val="24"/>
          <w:lang w:eastAsia="lv-LV"/>
        </w:rPr>
        <w:t>-</w:t>
      </w:r>
      <w:proofErr w:type="spellStart"/>
      <w:r w:rsidR="0061733C" w:rsidRPr="00933CAA">
        <w:rPr>
          <w:rFonts w:ascii="Times New Roman" w:eastAsia="Times New Roman" w:hAnsi="Times New Roman" w:cs="Times New Roman"/>
          <w:color w:val="000000" w:themeColor="text1"/>
          <w:sz w:val="24"/>
          <w:szCs w:val="24"/>
          <w:lang w:eastAsia="lv-LV"/>
        </w:rPr>
        <w:t>iem</w:t>
      </w:r>
      <w:proofErr w:type="spellEnd"/>
      <w:r w:rsidR="00642BD3">
        <w:rPr>
          <w:rFonts w:ascii="Times New Roman" w:eastAsia="Times New Roman" w:hAnsi="Times New Roman" w:cs="Times New Roman"/>
          <w:color w:val="000000" w:themeColor="text1"/>
          <w:sz w:val="24"/>
          <w:szCs w:val="24"/>
          <w:lang w:eastAsia="lv-LV"/>
        </w:rPr>
        <w:t>)</w:t>
      </w:r>
      <w:r w:rsidR="0061733C" w:rsidRPr="00933CAA">
        <w:rPr>
          <w:rFonts w:ascii="Times New Roman" w:eastAsia="Times New Roman" w:hAnsi="Times New Roman" w:cs="Times New Roman"/>
          <w:color w:val="000000" w:themeColor="text1"/>
          <w:sz w:val="24"/>
          <w:szCs w:val="24"/>
          <w:lang w:eastAsia="lv-LV"/>
        </w:rPr>
        <w:t xml:space="preserve"> bērnam</w:t>
      </w:r>
      <w:r w:rsidR="00642BD3">
        <w:rPr>
          <w:rFonts w:ascii="Times New Roman" w:eastAsia="Times New Roman" w:hAnsi="Times New Roman" w:cs="Times New Roman"/>
          <w:color w:val="000000" w:themeColor="text1"/>
          <w:sz w:val="24"/>
          <w:szCs w:val="24"/>
          <w:lang w:eastAsia="lv-LV"/>
        </w:rPr>
        <w:t>(</w:t>
      </w:r>
      <w:r w:rsidR="0061733C" w:rsidRPr="00933CAA">
        <w:rPr>
          <w:rFonts w:ascii="Times New Roman" w:eastAsia="Times New Roman" w:hAnsi="Times New Roman" w:cs="Times New Roman"/>
          <w:color w:val="000000" w:themeColor="text1"/>
          <w:sz w:val="24"/>
          <w:szCs w:val="24"/>
          <w:lang w:eastAsia="lv-LV"/>
        </w:rPr>
        <w:t>-</w:t>
      </w:r>
      <w:proofErr w:type="spellStart"/>
      <w:r w:rsidR="0061733C" w:rsidRPr="00933CAA">
        <w:rPr>
          <w:rFonts w:ascii="Times New Roman" w:eastAsia="Times New Roman" w:hAnsi="Times New Roman" w:cs="Times New Roman"/>
          <w:color w:val="000000" w:themeColor="text1"/>
          <w:sz w:val="24"/>
          <w:szCs w:val="24"/>
          <w:lang w:eastAsia="lv-LV"/>
        </w:rPr>
        <w:t>iem</w:t>
      </w:r>
      <w:proofErr w:type="spellEnd"/>
      <w:r w:rsidR="00642BD3">
        <w:rPr>
          <w:rFonts w:ascii="Times New Roman" w:eastAsia="Times New Roman" w:hAnsi="Times New Roman" w:cs="Times New Roman"/>
          <w:color w:val="000000" w:themeColor="text1"/>
          <w:sz w:val="24"/>
          <w:szCs w:val="24"/>
          <w:lang w:eastAsia="lv-LV"/>
        </w:rPr>
        <w:t>) / man (pilngadīgs izglītojamais)</w:t>
      </w:r>
      <w:r w:rsidR="0061733C" w:rsidRPr="00933CAA">
        <w:rPr>
          <w:rFonts w:ascii="Times New Roman" w:eastAsia="Times New Roman" w:hAnsi="Times New Roman" w:cs="Times New Roman"/>
          <w:color w:val="000000" w:themeColor="text1"/>
          <w:sz w:val="24"/>
          <w:szCs w:val="24"/>
          <w:lang w:eastAsia="lv-LV"/>
        </w:rPr>
        <w:t>:</w:t>
      </w:r>
    </w:p>
    <w:tbl>
      <w:tblPr>
        <w:tblStyle w:val="Reatabula"/>
        <w:tblW w:w="0" w:type="auto"/>
        <w:tblInd w:w="0" w:type="dxa"/>
        <w:tblLook w:val="04A0" w:firstRow="1" w:lastRow="0" w:firstColumn="1" w:lastColumn="0" w:noHBand="0" w:noVBand="1"/>
      </w:tblPr>
      <w:tblGrid>
        <w:gridCol w:w="890"/>
        <w:gridCol w:w="4372"/>
        <w:gridCol w:w="2119"/>
        <w:gridCol w:w="1866"/>
      </w:tblGrid>
      <w:tr w:rsidR="006E16B4" w:rsidRPr="00933CAA" w14:paraId="1DEFBA43" w14:textId="77777777" w:rsidTr="006859E6">
        <w:tc>
          <w:tcPr>
            <w:tcW w:w="890" w:type="dxa"/>
          </w:tcPr>
          <w:p w14:paraId="4C7B9C85" w14:textId="77777777" w:rsidR="006E16B4" w:rsidRPr="00933CAA" w:rsidRDefault="006E16B4" w:rsidP="007F2D1B">
            <w:pPr>
              <w:tabs>
                <w:tab w:val="left" w:leader="underscore" w:pos="8505"/>
              </w:tabs>
              <w:jc w:val="center"/>
              <w:rPr>
                <w:rFonts w:ascii="Times New Roman" w:eastAsia="Times New Roman" w:hAnsi="Times New Roman" w:cs="Times New Roman"/>
                <w:sz w:val="24"/>
                <w:szCs w:val="24"/>
                <w:lang w:eastAsia="lv-LV"/>
              </w:rPr>
            </w:pPr>
            <w:r w:rsidRPr="00933CAA">
              <w:rPr>
                <w:rFonts w:ascii="Times New Roman" w:eastAsia="Times New Roman" w:hAnsi="Times New Roman" w:cs="Times New Roman"/>
                <w:sz w:val="24"/>
                <w:szCs w:val="24"/>
                <w:lang w:eastAsia="lv-LV"/>
              </w:rPr>
              <w:t>Nr.p.k.</w:t>
            </w:r>
          </w:p>
        </w:tc>
        <w:tc>
          <w:tcPr>
            <w:tcW w:w="4467" w:type="dxa"/>
          </w:tcPr>
          <w:p w14:paraId="3D3085FD" w14:textId="34C5596A" w:rsidR="006E16B4" w:rsidRPr="00933CAA" w:rsidRDefault="006E16B4" w:rsidP="007F2D1B">
            <w:pPr>
              <w:tabs>
                <w:tab w:val="left" w:leader="underscore" w:pos="8505"/>
              </w:tabs>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Izglītojamā</w:t>
            </w:r>
            <w:r w:rsidRPr="00933CAA">
              <w:rPr>
                <w:rFonts w:ascii="Times New Roman" w:eastAsia="Times New Roman" w:hAnsi="Times New Roman" w:cs="Times New Roman"/>
                <w:sz w:val="24"/>
                <w:szCs w:val="24"/>
                <w:lang w:eastAsia="lv-LV"/>
              </w:rPr>
              <w:t xml:space="preserve"> vārds, uzvārds</w:t>
            </w:r>
          </w:p>
        </w:tc>
        <w:tc>
          <w:tcPr>
            <w:tcW w:w="2151" w:type="dxa"/>
          </w:tcPr>
          <w:p w14:paraId="719A6AF7" w14:textId="043C7454" w:rsidR="006E16B4" w:rsidRPr="00933CAA" w:rsidRDefault="006E16B4" w:rsidP="007F2D1B">
            <w:pPr>
              <w:tabs>
                <w:tab w:val="left" w:leader="underscore" w:pos="8505"/>
              </w:tabs>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Personas kods</w:t>
            </w:r>
          </w:p>
        </w:tc>
        <w:tc>
          <w:tcPr>
            <w:tcW w:w="1881" w:type="dxa"/>
          </w:tcPr>
          <w:p w14:paraId="0991156D" w14:textId="5841DBCF" w:rsidR="006E16B4" w:rsidRPr="00933CAA" w:rsidRDefault="006E16B4" w:rsidP="007F2D1B">
            <w:pPr>
              <w:tabs>
                <w:tab w:val="left" w:leader="underscore" w:pos="8505"/>
              </w:tabs>
              <w:jc w:val="center"/>
              <w:rPr>
                <w:rFonts w:ascii="Times New Roman" w:eastAsia="Times New Roman" w:hAnsi="Times New Roman" w:cs="Times New Roman"/>
                <w:sz w:val="24"/>
                <w:szCs w:val="24"/>
                <w:lang w:eastAsia="lv-LV"/>
              </w:rPr>
            </w:pPr>
            <w:r w:rsidRPr="00933CAA">
              <w:rPr>
                <w:rFonts w:ascii="Times New Roman" w:eastAsia="Times New Roman" w:hAnsi="Times New Roman" w:cs="Times New Roman"/>
                <w:sz w:val="24"/>
                <w:szCs w:val="24"/>
                <w:lang w:eastAsia="lv-LV"/>
              </w:rPr>
              <w:t>Klase/grupa</w:t>
            </w:r>
          </w:p>
        </w:tc>
      </w:tr>
      <w:tr w:rsidR="006E16B4" w:rsidRPr="00933CAA" w14:paraId="2A0184EA" w14:textId="77777777" w:rsidTr="006859E6">
        <w:tc>
          <w:tcPr>
            <w:tcW w:w="890" w:type="dxa"/>
            <w:shd w:val="clear" w:color="auto" w:fill="E2EFD9" w:themeFill="accent6" w:themeFillTint="33"/>
          </w:tcPr>
          <w:p w14:paraId="10C950A5" w14:textId="77777777" w:rsidR="006E16B4" w:rsidRPr="00100C6A" w:rsidRDefault="006E16B4" w:rsidP="00100C6A">
            <w:pPr>
              <w:pStyle w:val="Sarakstarindkopa"/>
              <w:numPr>
                <w:ilvl w:val="0"/>
                <w:numId w:val="5"/>
              </w:numPr>
              <w:tabs>
                <w:tab w:val="left" w:leader="underscore" w:pos="8505"/>
              </w:tabs>
              <w:jc w:val="center"/>
              <w:rPr>
                <w:rFonts w:ascii="Times New Roman" w:eastAsia="Times New Roman" w:hAnsi="Times New Roman" w:cs="Times New Roman"/>
                <w:sz w:val="24"/>
                <w:szCs w:val="24"/>
                <w:lang w:eastAsia="lv-LV"/>
              </w:rPr>
            </w:pPr>
          </w:p>
        </w:tc>
        <w:tc>
          <w:tcPr>
            <w:tcW w:w="4467" w:type="dxa"/>
            <w:shd w:val="clear" w:color="auto" w:fill="E2EFD9" w:themeFill="accent6" w:themeFillTint="33"/>
          </w:tcPr>
          <w:p w14:paraId="1627752E"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2151" w:type="dxa"/>
            <w:shd w:val="clear" w:color="auto" w:fill="E2EFD9" w:themeFill="accent6" w:themeFillTint="33"/>
          </w:tcPr>
          <w:p w14:paraId="2D815F49"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1881" w:type="dxa"/>
            <w:shd w:val="clear" w:color="auto" w:fill="E2EFD9" w:themeFill="accent6" w:themeFillTint="33"/>
          </w:tcPr>
          <w:p w14:paraId="02C711C6" w14:textId="4C066C9B"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r>
      <w:tr w:rsidR="006E16B4" w:rsidRPr="00933CAA" w14:paraId="33B2A324" w14:textId="77777777" w:rsidTr="006859E6">
        <w:tc>
          <w:tcPr>
            <w:tcW w:w="890" w:type="dxa"/>
            <w:shd w:val="clear" w:color="auto" w:fill="E2EFD9" w:themeFill="accent6" w:themeFillTint="33"/>
          </w:tcPr>
          <w:p w14:paraId="1754D064" w14:textId="59D8164A" w:rsidR="00100C6A" w:rsidRPr="00100C6A" w:rsidRDefault="00100C6A" w:rsidP="00100C6A">
            <w:pPr>
              <w:pStyle w:val="Sarakstarindkopa"/>
              <w:tabs>
                <w:tab w:val="left" w:leader="underscore" w:pos="8505"/>
              </w:tabs>
              <w:ind w:left="360"/>
              <w:rPr>
                <w:rFonts w:ascii="Times New Roman" w:eastAsia="Times New Roman" w:hAnsi="Times New Roman" w:cs="Times New Roman"/>
                <w:sz w:val="24"/>
                <w:szCs w:val="24"/>
                <w:lang w:eastAsia="lv-LV"/>
              </w:rPr>
            </w:pPr>
          </w:p>
        </w:tc>
        <w:tc>
          <w:tcPr>
            <w:tcW w:w="4467" w:type="dxa"/>
            <w:shd w:val="clear" w:color="auto" w:fill="E2EFD9" w:themeFill="accent6" w:themeFillTint="33"/>
          </w:tcPr>
          <w:p w14:paraId="2BCB4C78"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2151" w:type="dxa"/>
            <w:shd w:val="clear" w:color="auto" w:fill="E2EFD9" w:themeFill="accent6" w:themeFillTint="33"/>
          </w:tcPr>
          <w:p w14:paraId="167216A0"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1881" w:type="dxa"/>
            <w:shd w:val="clear" w:color="auto" w:fill="E2EFD9" w:themeFill="accent6" w:themeFillTint="33"/>
          </w:tcPr>
          <w:p w14:paraId="31415DA7" w14:textId="5731395A"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r>
      <w:tr w:rsidR="006E16B4" w:rsidRPr="00933CAA" w14:paraId="253C7D78" w14:textId="77777777" w:rsidTr="006859E6">
        <w:tc>
          <w:tcPr>
            <w:tcW w:w="890" w:type="dxa"/>
            <w:shd w:val="clear" w:color="auto" w:fill="E2EFD9" w:themeFill="accent6" w:themeFillTint="33"/>
          </w:tcPr>
          <w:p w14:paraId="67295CE4" w14:textId="77777777" w:rsidR="006E16B4" w:rsidRPr="00933CAA" w:rsidRDefault="006E16B4" w:rsidP="00100C6A">
            <w:pPr>
              <w:tabs>
                <w:tab w:val="left" w:leader="underscore" w:pos="8505"/>
              </w:tabs>
              <w:jc w:val="center"/>
              <w:rPr>
                <w:rFonts w:ascii="Times New Roman" w:eastAsia="Times New Roman" w:hAnsi="Times New Roman" w:cs="Times New Roman"/>
                <w:sz w:val="24"/>
                <w:szCs w:val="24"/>
                <w:lang w:eastAsia="lv-LV"/>
              </w:rPr>
            </w:pPr>
          </w:p>
        </w:tc>
        <w:tc>
          <w:tcPr>
            <w:tcW w:w="4467" w:type="dxa"/>
            <w:shd w:val="clear" w:color="auto" w:fill="E2EFD9" w:themeFill="accent6" w:themeFillTint="33"/>
          </w:tcPr>
          <w:p w14:paraId="38DD753D"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2151" w:type="dxa"/>
            <w:shd w:val="clear" w:color="auto" w:fill="E2EFD9" w:themeFill="accent6" w:themeFillTint="33"/>
          </w:tcPr>
          <w:p w14:paraId="30CFF842" w14:textId="77777777"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c>
          <w:tcPr>
            <w:tcW w:w="1881" w:type="dxa"/>
            <w:shd w:val="clear" w:color="auto" w:fill="E2EFD9" w:themeFill="accent6" w:themeFillTint="33"/>
          </w:tcPr>
          <w:p w14:paraId="22E779E8" w14:textId="31DAC54D" w:rsidR="006E16B4" w:rsidRPr="00933CAA" w:rsidRDefault="006E16B4" w:rsidP="007F2D1B">
            <w:pPr>
              <w:tabs>
                <w:tab w:val="left" w:leader="underscore" w:pos="8505"/>
              </w:tabs>
              <w:jc w:val="both"/>
              <w:rPr>
                <w:rFonts w:ascii="Times New Roman" w:eastAsia="Times New Roman" w:hAnsi="Times New Roman" w:cs="Times New Roman"/>
                <w:sz w:val="24"/>
                <w:szCs w:val="24"/>
                <w:lang w:eastAsia="lv-LV"/>
              </w:rPr>
            </w:pPr>
          </w:p>
        </w:tc>
      </w:tr>
      <w:tr w:rsidR="00100C6A" w:rsidRPr="00933CAA" w14:paraId="1FF49CD1" w14:textId="77777777" w:rsidTr="006859E6">
        <w:tc>
          <w:tcPr>
            <w:tcW w:w="890" w:type="dxa"/>
            <w:shd w:val="clear" w:color="auto" w:fill="E2EFD9" w:themeFill="accent6" w:themeFillTint="33"/>
          </w:tcPr>
          <w:p w14:paraId="11833EB7" w14:textId="77777777" w:rsidR="00100C6A" w:rsidRPr="00933CAA" w:rsidRDefault="00100C6A" w:rsidP="00100C6A">
            <w:pPr>
              <w:tabs>
                <w:tab w:val="left" w:leader="underscore" w:pos="8505"/>
              </w:tabs>
              <w:jc w:val="center"/>
              <w:rPr>
                <w:rFonts w:ascii="Times New Roman" w:eastAsia="Times New Roman" w:hAnsi="Times New Roman" w:cs="Times New Roman"/>
                <w:sz w:val="24"/>
                <w:szCs w:val="24"/>
                <w:lang w:eastAsia="lv-LV"/>
              </w:rPr>
            </w:pPr>
          </w:p>
        </w:tc>
        <w:tc>
          <w:tcPr>
            <w:tcW w:w="4467" w:type="dxa"/>
            <w:shd w:val="clear" w:color="auto" w:fill="E2EFD9" w:themeFill="accent6" w:themeFillTint="33"/>
          </w:tcPr>
          <w:p w14:paraId="7309AA39"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c>
          <w:tcPr>
            <w:tcW w:w="2151" w:type="dxa"/>
            <w:shd w:val="clear" w:color="auto" w:fill="E2EFD9" w:themeFill="accent6" w:themeFillTint="33"/>
          </w:tcPr>
          <w:p w14:paraId="54D4524E"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c>
          <w:tcPr>
            <w:tcW w:w="1881" w:type="dxa"/>
            <w:shd w:val="clear" w:color="auto" w:fill="E2EFD9" w:themeFill="accent6" w:themeFillTint="33"/>
          </w:tcPr>
          <w:p w14:paraId="70664F14"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r>
      <w:tr w:rsidR="00100C6A" w:rsidRPr="00933CAA" w14:paraId="3845CA58" w14:textId="77777777" w:rsidTr="006859E6">
        <w:tc>
          <w:tcPr>
            <w:tcW w:w="890" w:type="dxa"/>
            <w:shd w:val="clear" w:color="auto" w:fill="E2EFD9" w:themeFill="accent6" w:themeFillTint="33"/>
          </w:tcPr>
          <w:p w14:paraId="33625CC4" w14:textId="77777777" w:rsidR="00100C6A" w:rsidRPr="00933CAA" w:rsidRDefault="00100C6A" w:rsidP="00100C6A">
            <w:pPr>
              <w:tabs>
                <w:tab w:val="left" w:leader="underscore" w:pos="8505"/>
              </w:tabs>
              <w:jc w:val="center"/>
              <w:rPr>
                <w:rFonts w:ascii="Times New Roman" w:eastAsia="Times New Roman" w:hAnsi="Times New Roman" w:cs="Times New Roman"/>
                <w:sz w:val="24"/>
                <w:szCs w:val="24"/>
                <w:lang w:eastAsia="lv-LV"/>
              </w:rPr>
            </w:pPr>
          </w:p>
        </w:tc>
        <w:tc>
          <w:tcPr>
            <w:tcW w:w="4467" w:type="dxa"/>
            <w:shd w:val="clear" w:color="auto" w:fill="E2EFD9" w:themeFill="accent6" w:themeFillTint="33"/>
          </w:tcPr>
          <w:p w14:paraId="5F8D984E"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c>
          <w:tcPr>
            <w:tcW w:w="2151" w:type="dxa"/>
            <w:shd w:val="clear" w:color="auto" w:fill="E2EFD9" w:themeFill="accent6" w:themeFillTint="33"/>
          </w:tcPr>
          <w:p w14:paraId="5618BEA7"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c>
          <w:tcPr>
            <w:tcW w:w="1881" w:type="dxa"/>
            <w:shd w:val="clear" w:color="auto" w:fill="E2EFD9" w:themeFill="accent6" w:themeFillTint="33"/>
          </w:tcPr>
          <w:p w14:paraId="0E56F01A" w14:textId="77777777" w:rsidR="00100C6A" w:rsidRPr="00933CAA" w:rsidRDefault="00100C6A" w:rsidP="007F2D1B">
            <w:pPr>
              <w:tabs>
                <w:tab w:val="left" w:leader="underscore" w:pos="8505"/>
              </w:tabs>
              <w:jc w:val="both"/>
              <w:rPr>
                <w:rFonts w:ascii="Times New Roman" w:eastAsia="Times New Roman" w:hAnsi="Times New Roman" w:cs="Times New Roman"/>
                <w:sz w:val="24"/>
                <w:szCs w:val="24"/>
                <w:lang w:eastAsia="lv-LV"/>
              </w:rPr>
            </w:pPr>
          </w:p>
        </w:tc>
      </w:tr>
    </w:tbl>
    <w:p w14:paraId="2CA568D0" w14:textId="0F28EA23" w:rsidR="002B6AE8" w:rsidRPr="00A768AE" w:rsidRDefault="002B6AE8" w:rsidP="00100C6A">
      <w:pPr>
        <w:spacing w:before="240"/>
        <w:ind w:firstLine="567"/>
        <w:rPr>
          <w:rFonts w:ascii="Times New Roman" w:hAnsi="Times New Roman" w:cs="Times New Roman"/>
          <w:sz w:val="24"/>
          <w:szCs w:val="24"/>
        </w:rPr>
      </w:pPr>
      <w:r w:rsidRPr="00A768AE">
        <w:rPr>
          <w:rFonts w:ascii="Times New Roman" w:hAnsi="Times New Roman" w:cs="Times New Roman"/>
          <w:sz w:val="24"/>
          <w:szCs w:val="24"/>
        </w:rPr>
        <w:t xml:space="preserve">Pamatojums ēdināšanas maksas </w:t>
      </w:r>
      <w:r w:rsidR="00456158" w:rsidRPr="00A768AE">
        <w:rPr>
          <w:rFonts w:ascii="Times New Roman" w:hAnsi="Times New Roman" w:cs="Times New Roman"/>
          <w:sz w:val="24"/>
          <w:szCs w:val="24"/>
        </w:rPr>
        <w:t>atvieglojuma</w:t>
      </w:r>
      <w:r w:rsidRPr="00A768AE">
        <w:rPr>
          <w:rFonts w:ascii="Times New Roman" w:hAnsi="Times New Roman" w:cs="Times New Roman"/>
          <w:sz w:val="24"/>
          <w:szCs w:val="24"/>
        </w:rPr>
        <w:t xml:space="preserve"> saņemšanai </w:t>
      </w:r>
      <w:r w:rsidRPr="00A768AE">
        <w:rPr>
          <w:rFonts w:ascii="Times New Roman" w:hAnsi="Times New Roman" w:cs="Times New Roman"/>
          <w:i/>
          <w:sz w:val="24"/>
          <w:szCs w:val="24"/>
        </w:rPr>
        <w:t>(atzīmēt nepieciešamo)</w:t>
      </w:r>
      <w:r w:rsidRPr="00A768AE">
        <w:rPr>
          <w:rFonts w:ascii="Times New Roman" w:hAnsi="Times New Roman" w:cs="Times New Roman"/>
          <w:sz w:val="24"/>
          <w:szCs w:val="24"/>
        </w:rPr>
        <w:t>:</w:t>
      </w:r>
    </w:p>
    <w:tbl>
      <w:tblPr>
        <w:tblStyle w:val="Reatabula"/>
        <w:tblW w:w="0" w:type="auto"/>
        <w:tblInd w:w="0" w:type="dxa"/>
        <w:tblLook w:val="04A0" w:firstRow="1" w:lastRow="0" w:firstColumn="1" w:lastColumn="0" w:noHBand="0" w:noVBand="1"/>
      </w:tblPr>
      <w:tblGrid>
        <w:gridCol w:w="456"/>
        <w:gridCol w:w="8791"/>
      </w:tblGrid>
      <w:tr w:rsidR="00816069" w:rsidRPr="00E96C97" w14:paraId="649294C6" w14:textId="77777777" w:rsidTr="00642BD3">
        <w:trPr>
          <w:trHeight w:val="317"/>
        </w:trPr>
        <w:sdt>
          <w:sdtPr>
            <w:rPr>
              <w:rFonts w:ascii="Times New Roman" w:hAnsi="Times New Roman" w:cs="Times New Roman"/>
              <w:sz w:val="24"/>
              <w:szCs w:val="24"/>
            </w:rPr>
            <w:id w:val="-642202648"/>
            <w14:checkbox>
              <w14:checked w14:val="0"/>
              <w14:checkedState w14:val="00FE" w14:font="Wingdings"/>
              <w14:uncheckedState w14:val="2610" w14:font="MS Gothic"/>
            </w14:checkbox>
          </w:sdtPr>
          <w:sdtEndPr/>
          <w:sdtContent>
            <w:tc>
              <w:tcPr>
                <w:tcW w:w="311" w:type="dxa"/>
                <w:shd w:val="clear" w:color="auto" w:fill="E2EFD9" w:themeFill="accent6" w:themeFillTint="33"/>
              </w:tcPr>
              <w:p w14:paraId="631C992C" w14:textId="2F88793A" w:rsidR="00816069" w:rsidRPr="00E96C97" w:rsidRDefault="00E96C97" w:rsidP="007F2D1B">
                <w:pPr>
                  <w:rPr>
                    <w:rFonts w:ascii="Times New Roman" w:hAnsi="Times New Roman" w:cs="Times New Roman"/>
                    <w:sz w:val="24"/>
                    <w:szCs w:val="24"/>
                  </w:rPr>
                </w:pPr>
                <w:r>
                  <w:rPr>
                    <w:rFonts w:ascii="MS Gothic" w:eastAsia="MS Gothic" w:hAnsi="MS Gothic" w:cs="Times New Roman" w:hint="eastAsia"/>
                    <w:sz w:val="24"/>
                    <w:szCs w:val="24"/>
                  </w:rPr>
                  <w:t>☐</w:t>
                </w:r>
              </w:p>
            </w:tc>
          </w:sdtContent>
        </w:sdt>
        <w:tc>
          <w:tcPr>
            <w:tcW w:w="9040" w:type="dxa"/>
          </w:tcPr>
          <w:p w14:paraId="5B2D0759" w14:textId="0ED368FD" w:rsidR="00816069" w:rsidRPr="00E96C97" w:rsidRDefault="00816069" w:rsidP="007F2D1B">
            <w:pPr>
              <w:spacing w:line="276" w:lineRule="auto"/>
              <w:rPr>
                <w:rFonts w:ascii="Times New Roman" w:hAnsi="Times New Roman" w:cs="Times New Roman"/>
                <w:sz w:val="24"/>
                <w:szCs w:val="24"/>
              </w:rPr>
            </w:pPr>
            <w:r w:rsidRPr="00E96C97">
              <w:rPr>
                <w:rFonts w:ascii="Times New Roman" w:hAnsi="Times New Roman" w:cs="Times New Roman"/>
                <w:sz w:val="24"/>
                <w:szCs w:val="24"/>
              </w:rPr>
              <w:t>ģimenei piešķirts “Goda ģimenes” statuss</w:t>
            </w:r>
          </w:p>
        </w:tc>
      </w:tr>
      <w:tr w:rsidR="00F92439" w:rsidRPr="00E96C97" w14:paraId="708815DD" w14:textId="77777777" w:rsidTr="00642BD3">
        <w:trPr>
          <w:trHeight w:val="317"/>
        </w:trPr>
        <w:sdt>
          <w:sdtPr>
            <w:rPr>
              <w:rFonts w:ascii="Times New Roman" w:hAnsi="Times New Roman" w:cs="Times New Roman"/>
              <w:sz w:val="24"/>
              <w:szCs w:val="24"/>
            </w:rPr>
            <w:id w:val="-1720354434"/>
            <w14:checkbox>
              <w14:checked w14:val="0"/>
              <w14:checkedState w14:val="00FE" w14:font="Wingdings"/>
              <w14:uncheckedState w14:val="2610" w14:font="MS Gothic"/>
            </w14:checkbox>
          </w:sdtPr>
          <w:sdtEndPr/>
          <w:sdtContent>
            <w:tc>
              <w:tcPr>
                <w:tcW w:w="311" w:type="dxa"/>
                <w:shd w:val="clear" w:color="auto" w:fill="E2EFD9" w:themeFill="accent6" w:themeFillTint="33"/>
              </w:tcPr>
              <w:p w14:paraId="0F1C9E21" w14:textId="6C0496A9" w:rsidR="00F92439" w:rsidRPr="00E96C97" w:rsidRDefault="00CA5093" w:rsidP="00D267DB">
                <w:pPr>
                  <w:rPr>
                    <w:rFonts w:ascii="Times New Roman" w:hAnsi="Times New Roman" w:cs="Times New Roman"/>
                    <w:sz w:val="24"/>
                    <w:szCs w:val="24"/>
                  </w:rPr>
                </w:pPr>
                <w:r w:rsidRPr="00E96C97">
                  <w:rPr>
                    <w:rFonts w:ascii="MS Gothic" w:eastAsia="MS Gothic" w:hAnsi="MS Gothic" w:cs="Times New Roman" w:hint="eastAsia"/>
                    <w:sz w:val="24"/>
                    <w:szCs w:val="24"/>
                  </w:rPr>
                  <w:t>☐</w:t>
                </w:r>
              </w:p>
            </w:tc>
          </w:sdtContent>
        </w:sdt>
        <w:tc>
          <w:tcPr>
            <w:tcW w:w="9040" w:type="dxa"/>
          </w:tcPr>
          <w:p w14:paraId="57EB14C1" w14:textId="6B647D1E" w:rsidR="00F92439" w:rsidRPr="00E96C97" w:rsidRDefault="00F92439" w:rsidP="00D267DB">
            <w:pPr>
              <w:rPr>
                <w:rFonts w:ascii="Times New Roman" w:hAnsi="Times New Roman" w:cs="Times New Roman"/>
                <w:sz w:val="24"/>
                <w:szCs w:val="24"/>
              </w:rPr>
            </w:pPr>
            <w:r w:rsidRPr="00E96C97">
              <w:rPr>
                <w:rFonts w:ascii="Times New Roman" w:hAnsi="Times New Roman" w:cs="Times New Roman"/>
                <w:sz w:val="24"/>
                <w:szCs w:val="24"/>
              </w:rPr>
              <w:t xml:space="preserve">ārpusģimenes aprūpē </w:t>
            </w:r>
            <w:r w:rsidR="000B02D6" w:rsidRPr="00E96C97">
              <w:rPr>
                <w:rFonts w:ascii="Times New Roman" w:hAnsi="Times New Roman" w:cs="Times New Roman"/>
                <w:sz w:val="24"/>
                <w:szCs w:val="24"/>
              </w:rPr>
              <w:t xml:space="preserve">(aizbildnībā) </w:t>
            </w:r>
            <w:r w:rsidRPr="00E96C97">
              <w:rPr>
                <w:rFonts w:ascii="Times New Roman" w:hAnsi="Times New Roman" w:cs="Times New Roman"/>
                <w:sz w:val="24"/>
                <w:szCs w:val="24"/>
              </w:rPr>
              <w:t>esošs bērns</w:t>
            </w:r>
          </w:p>
        </w:tc>
      </w:tr>
      <w:tr w:rsidR="00F92439" w:rsidRPr="00E96C97" w14:paraId="3D25A7B2" w14:textId="77777777" w:rsidTr="00642BD3">
        <w:trPr>
          <w:trHeight w:val="317"/>
        </w:trPr>
        <w:sdt>
          <w:sdtPr>
            <w:rPr>
              <w:rFonts w:ascii="Times New Roman" w:hAnsi="Times New Roman" w:cs="Times New Roman"/>
              <w:sz w:val="24"/>
              <w:szCs w:val="24"/>
            </w:rPr>
            <w:id w:val="204379334"/>
            <w14:checkbox>
              <w14:checked w14:val="0"/>
              <w14:checkedState w14:val="00FE" w14:font="Wingdings"/>
              <w14:uncheckedState w14:val="2610" w14:font="MS Gothic"/>
            </w14:checkbox>
          </w:sdtPr>
          <w:sdtEndPr/>
          <w:sdtContent>
            <w:tc>
              <w:tcPr>
                <w:tcW w:w="311" w:type="dxa"/>
                <w:shd w:val="clear" w:color="auto" w:fill="E2EFD9" w:themeFill="accent6" w:themeFillTint="33"/>
              </w:tcPr>
              <w:p w14:paraId="25E2711E" w14:textId="60F869A9" w:rsidR="00F92439" w:rsidRPr="00E96C97" w:rsidRDefault="00CA5093" w:rsidP="00B26427">
                <w:pPr>
                  <w:rPr>
                    <w:rFonts w:ascii="Times New Roman" w:hAnsi="Times New Roman" w:cs="Times New Roman"/>
                    <w:sz w:val="24"/>
                    <w:szCs w:val="24"/>
                  </w:rPr>
                </w:pPr>
                <w:r w:rsidRPr="00E96C97">
                  <w:rPr>
                    <w:rFonts w:ascii="MS Gothic" w:eastAsia="MS Gothic" w:hAnsi="MS Gothic" w:cs="Times New Roman" w:hint="eastAsia"/>
                    <w:sz w:val="24"/>
                    <w:szCs w:val="24"/>
                  </w:rPr>
                  <w:t>☐</w:t>
                </w:r>
              </w:p>
            </w:tc>
          </w:sdtContent>
        </w:sdt>
        <w:tc>
          <w:tcPr>
            <w:tcW w:w="9040" w:type="dxa"/>
          </w:tcPr>
          <w:p w14:paraId="7B1A5B18" w14:textId="77777777" w:rsidR="00F92439" w:rsidRPr="00E96C97" w:rsidRDefault="00F92439" w:rsidP="00B26427">
            <w:pPr>
              <w:rPr>
                <w:rFonts w:ascii="Times New Roman" w:hAnsi="Times New Roman" w:cs="Times New Roman"/>
                <w:sz w:val="24"/>
                <w:szCs w:val="24"/>
              </w:rPr>
            </w:pPr>
            <w:r w:rsidRPr="00E96C97">
              <w:rPr>
                <w:rFonts w:ascii="Times New Roman" w:hAnsi="Times New Roman" w:cs="Times New Roman"/>
                <w:sz w:val="24"/>
                <w:szCs w:val="24"/>
              </w:rPr>
              <w:t>bērns ar invaliditāti</w:t>
            </w:r>
          </w:p>
        </w:tc>
      </w:tr>
      <w:tr w:rsidR="00816069" w:rsidRPr="00E96C97" w14:paraId="35F463EF" w14:textId="77777777" w:rsidTr="00642BD3">
        <w:trPr>
          <w:trHeight w:val="317"/>
        </w:trPr>
        <w:sdt>
          <w:sdtPr>
            <w:rPr>
              <w:rFonts w:ascii="Times New Roman" w:hAnsi="Times New Roman" w:cs="Times New Roman"/>
              <w:sz w:val="24"/>
              <w:szCs w:val="24"/>
            </w:rPr>
            <w:id w:val="82660354"/>
            <w14:checkbox>
              <w14:checked w14:val="0"/>
              <w14:checkedState w14:val="00FE" w14:font="Wingdings"/>
              <w14:uncheckedState w14:val="2610" w14:font="MS Gothic"/>
            </w14:checkbox>
          </w:sdtPr>
          <w:sdtEndPr/>
          <w:sdtContent>
            <w:tc>
              <w:tcPr>
                <w:tcW w:w="311" w:type="dxa"/>
                <w:shd w:val="clear" w:color="auto" w:fill="E2EFD9" w:themeFill="accent6" w:themeFillTint="33"/>
              </w:tcPr>
              <w:p w14:paraId="66626723" w14:textId="79DE01E1" w:rsidR="00816069" w:rsidRPr="00E96C97" w:rsidRDefault="00CA5093" w:rsidP="007F2D1B">
                <w:pPr>
                  <w:rPr>
                    <w:rFonts w:ascii="Times New Roman" w:hAnsi="Times New Roman" w:cs="Times New Roman"/>
                    <w:sz w:val="24"/>
                    <w:szCs w:val="24"/>
                  </w:rPr>
                </w:pPr>
                <w:r w:rsidRPr="00E96C97">
                  <w:rPr>
                    <w:rFonts w:ascii="MS Gothic" w:eastAsia="MS Gothic" w:hAnsi="MS Gothic" w:cs="Times New Roman" w:hint="eastAsia"/>
                    <w:sz w:val="24"/>
                    <w:szCs w:val="24"/>
                  </w:rPr>
                  <w:t>☐</w:t>
                </w:r>
              </w:p>
            </w:tc>
          </w:sdtContent>
        </w:sdt>
        <w:tc>
          <w:tcPr>
            <w:tcW w:w="9040" w:type="dxa"/>
          </w:tcPr>
          <w:p w14:paraId="681BA98A" w14:textId="4F8B98E5" w:rsidR="00816069" w:rsidRPr="00E96C97" w:rsidRDefault="00816069" w:rsidP="007F2D1B">
            <w:pPr>
              <w:rPr>
                <w:rFonts w:ascii="Times New Roman" w:hAnsi="Times New Roman" w:cs="Times New Roman"/>
                <w:sz w:val="24"/>
                <w:szCs w:val="24"/>
              </w:rPr>
            </w:pPr>
            <w:r w:rsidRPr="00E96C97">
              <w:rPr>
                <w:rFonts w:ascii="Times New Roman" w:hAnsi="Times New Roman" w:cs="Times New Roman"/>
                <w:sz w:val="24"/>
                <w:szCs w:val="24"/>
              </w:rPr>
              <w:t>bērns ar celiakijas diagnozi*</w:t>
            </w:r>
          </w:p>
        </w:tc>
      </w:tr>
      <w:tr w:rsidR="00816069" w:rsidRPr="00E96C97" w14:paraId="30EC07B7" w14:textId="77777777" w:rsidTr="00642BD3">
        <w:trPr>
          <w:trHeight w:val="317"/>
        </w:trPr>
        <w:sdt>
          <w:sdtPr>
            <w:rPr>
              <w:rFonts w:ascii="Times New Roman" w:hAnsi="Times New Roman" w:cs="Times New Roman"/>
              <w:sz w:val="24"/>
              <w:szCs w:val="24"/>
            </w:rPr>
            <w:id w:val="-522704987"/>
            <w14:checkbox>
              <w14:checked w14:val="0"/>
              <w14:checkedState w14:val="00FE" w14:font="Wingdings"/>
              <w14:uncheckedState w14:val="2610" w14:font="MS Gothic"/>
            </w14:checkbox>
          </w:sdtPr>
          <w:sdtEndPr/>
          <w:sdtContent>
            <w:tc>
              <w:tcPr>
                <w:tcW w:w="311" w:type="dxa"/>
                <w:shd w:val="clear" w:color="auto" w:fill="E2EFD9" w:themeFill="accent6" w:themeFillTint="33"/>
              </w:tcPr>
              <w:p w14:paraId="3D468722" w14:textId="15E4F5D9" w:rsidR="00816069" w:rsidRPr="00E96C97" w:rsidRDefault="00CA5093" w:rsidP="007F2D1B">
                <w:pPr>
                  <w:rPr>
                    <w:rFonts w:ascii="Times New Roman" w:hAnsi="Times New Roman" w:cs="Times New Roman"/>
                    <w:sz w:val="24"/>
                    <w:szCs w:val="24"/>
                  </w:rPr>
                </w:pPr>
                <w:r w:rsidRPr="00E96C97">
                  <w:rPr>
                    <w:rFonts w:ascii="MS Gothic" w:eastAsia="MS Gothic" w:hAnsi="MS Gothic" w:cs="Times New Roman" w:hint="eastAsia"/>
                    <w:sz w:val="24"/>
                    <w:szCs w:val="24"/>
                  </w:rPr>
                  <w:t>☐</w:t>
                </w:r>
              </w:p>
            </w:tc>
          </w:sdtContent>
        </w:sdt>
        <w:tc>
          <w:tcPr>
            <w:tcW w:w="9040" w:type="dxa"/>
          </w:tcPr>
          <w:p w14:paraId="55BAF09A" w14:textId="757F0BE1" w:rsidR="00816069" w:rsidRPr="00E96C97" w:rsidRDefault="000B02D6" w:rsidP="007F2D1B">
            <w:pPr>
              <w:rPr>
                <w:rFonts w:ascii="Times New Roman" w:hAnsi="Times New Roman" w:cs="Times New Roman"/>
                <w:sz w:val="24"/>
                <w:szCs w:val="24"/>
              </w:rPr>
            </w:pPr>
            <w:r w:rsidRPr="00E96C97">
              <w:rPr>
                <w:rFonts w:ascii="Times New Roman" w:hAnsi="Times New Roman" w:cs="Times New Roman"/>
                <w:sz w:val="24"/>
                <w:szCs w:val="24"/>
              </w:rPr>
              <w:t>m</w:t>
            </w:r>
            <w:r w:rsidR="00F92439" w:rsidRPr="00E96C97">
              <w:rPr>
                <w:rFonts w:ascii="Times New Roman" w:hAnsi="Times New Roman" w:cs="Times New Roman"/>
                <w:sz w:val="24"/>
                <w:szCs w:val="24"/>
              </w:rPr>
              <w:t xml:space="preserve">ājsaimniecībai </w:t>
            </w:r>
            <w:r w:rsidR="00816069" w:rsidRPr="00E96C97">
              <w:rPr>
                <w:rFonts w:ascii="Times New Roman" w:hAnsi="Times New Roman" w:cs="Times New Roman"/>
                <w:sz w:val="24"/>
                <w:szCs w:val="24"/>
              </w:rPr>
              <w:t>piešķirts trūcīgas vai maznodrošinātas mājsaimniecības statuss</w:t>
            </w:r>
          </w:p>
        </w:tc>
      </w:tr>
    </w:tbl>
    <w:p w14:paraId="69F0D391" w14:textId="35BB2230" w:rsidR="002B6AE8" w:rsidRPr="00933CAA" w:rsidRDefault="00816069" w:rsidP="002B6AE8">
      <w:pPr>
        <w:tabs>
          <w:tab w:val="left" w:leader="underscore" w:pos="7560"/>
        </w:tabs>
        <w:spacing w:after="0" w:line="240" w:lineRule="auto"/>
        <w:rPr>
          <w:rFonts w:ascii="Times New Roman" w:hAnsi="Times New Roman" w:cs="Times New Roman"/>
        </w:rPr>
      </w:pPr>
      <w:r w:rsidRPr="00E96C97">
        <w:rPr>
          <w:rFonts w:ascii="Times New Roman" w:eastAsia="Times New Roman" w:hAnsi="Times New Roman" w:cs="Times New Roman"/>
          <w:lang w:eastAsia="lv-LV"/>
        </w:rPr>
        <w:t>*</w:t>
      </w:r>
      <w:r w:rsidRPr="00933CAA">
        <w:rPr>
          <w:rFonts w:ascii="Times New Roman" w:eastAsia="Times New Roman" w:hAnsi="Times New Roman" w:cs="Times New Roman"/>
          <w:lang w:eastAsia="lv-LV"/>
        </w:rPr>
        <w:t xml:space="preserve"> Pievienot </w:t>
      </w:r>
      <w:r w:rsidRPr="00933CAA">
        <w:rPr>
          <w:rFonts w:ascii="Times New Roman" w:hAnsi="Times New Roman" w:cs="Times New Roman"/>
        </w:rPr>
        <w:t>ģimenes ārsta izziņ</w:t>
      </w:r>
      <w:r w:rsidR="000B02D6" w:rsidRPr="00933CAA">
        <w:rPr>
          <w:rFonts w:ascii="Times New Roman" w:hAnsi="Times New Roman" w:cs="Times New Roman"/>
        </w:rPr>
        <w:t>u</w:t>
      </w:r>
      <w:r w:rsidRPr="00933CAA">
        <w:rPr>
          <w:rFonts w:ascii="Times New Roman" w:hAnsi="Times New Roman" w:cs="Times New Roman"/>
        </w:rPr>
        <w:t xml:space="preserve"> par celiakijas diagnozi.</w:t>
      </w:r>
    </w:p>
    <w:p w14:paraId="126BC36B" w14:textId="1AF8545C" w:rsidR="00F97387" w:rsidRDefault="00F97387" w:rsidP="00100C6A">
      <w:pPr>
        <w:spacing w:before="240" w:after="0"/>
        <w:ind w:firstLine="567"/>
        <w:jc w:val="both"/>
        <w:rPr>
          <w:rFonts w:ascii="Times New Roman" w:hAnsi="Times New Roman" w:cs="Times New Roman"/>
          <w:bCs/>
          <w:i/>
        </w:rPr>
      </w:pPr>
      <w:r w:rsidRPr="00F97387">
        <w:rPr>
          <w:rFonts w:ascii="Times New Roman" w:hAnsi="Times New Roman" w:cs="Times New Roman"/>
          <w:bCs/>
          <w:i/>
        </w:rPr>
        <w:t>Ar šo apliecinu, ka piekrītu iesniegumā iekļauto personas datu apstrādei saskaņā ar Vispārīgās datu aizsardzības regulas</w:t>
      </w:r>
      <w:r w:rsidRPr="00F97387">
        <w:rPr>
          <w:rFonts w:ascii="Times New Roman" w:hAnsi="Times New Roman" w:cs="Times New Roman"/>
          <w:bCs/>
          <w:i/>
          <w:vertAlign w:val="superscript"/>
        </w:rPr>
        <w:footnoteReference w:id="1"/>
      </w:r>
      <w:r w:rsidRPr="00F97387">
        <w:rPr>
          <w:rFonts w:ascii="Times New Roman" w:hAnsi="Times New Roman" w:cs="Times New Roman"/>
          <w:bCs/>
          <w:i/>
        </w:rPr>
        <w:t xml:space="preserve"> prasībām un šādu datu apstrādes nolūku: izglītības iestāžu audzēkņu uzskaite ēdināšanas maksas atvieglojumu piemērošanai</w:t>
      </w:r>
      <w:r>
        <w:rPr>
          <w:rFonts w:ascii="Times New Roman" w:hAnsi="Times New Roman" w:cs="Times New Roman"/>
          <w:bCs/>
          <w:i/>
        </w:rPr>
        <w:t xml:space="preserve"> 2026./2027. mācību gadā</w:t>
      </w:r>
      <w:r w:rsidRPr="00F97387">
        <w:rPr>
          <w:rFonts w:ascii="Times New Roman" w:hAnsi="Times New Roman" w:cs="Times New Roman"/>
          <w:bCs/>
          <w:i/>
        </w:rPr>
        <w:t xml:space="preserve">. Esmu informēts, ka iesnieguma apstrādē tiks izmantoti </w:t>
      </w:r>
      <w:r>
        <w:rPr>
          <w:rFonts w:ascii="Times New Roman" w:hAnsi="Times New Roman" w:cs="Times New Roman"/>
          <w:bCs/>
          <w:i/>
        </w:rPr>
        <w:t xml:space="preserve">lēmuma pieņemšanai nepieciešamie </w:t>
      </w:r>
      <w:r w:rsidRPr="00F97387">
        <w:rPr>
          <w:rFonts w:ascii="Times New Roman" w:hAnsi="Times New Roman" w:cs="Times New Roman"/>
          <w:bCs/>
          <w:i/>
        </w:rPr>
        <w:t>dati no valsts un pašvaldības informācijas sistēmām.</w:t>
      </w:r>
      <w:r w:rsidR="00C90D6D">
        <w:rPr>
          <w:rFonts w:ascii="Times New Roman" w:hAnsi="Times New Roman" w:cs="Times New Roman"/>
          <w:bCs/>
          <w:i/>
        </w:rPr>
        <w:t xml:space="preserve"> Datu pārzinis:</w:t>
      </w:r>
      <w:r w:rsidR="00100C6A">
        <w:rPr>
          <w:rFonts w:ascii="Times New Roman" w:hAnsi="Times New Roman" w:cs="Times New Roman"/>
          <w:bCs/>
          <w:i/>
        </w:rPr>
        <w:t xml:space="preserve"> Tukuma Raiņa Valsts ģimnāzija</w:t>
      </w:r>
      <w:r w:rsidR="00C90D6D">
        <w:rPr>
          <w:rFonts w:ascii="Times New Roman" w:hAnsi="Times New Roman" w:cs="Times New Roman"/>
          <w:bCs/>
          <w:i/>
        </w:rPr>
        <w:t>.</w:t>
      </w:r>
    </w:p>
    <w:p w14:paraId="271F3470" w14:textId="5096D711" w:rsidR="00F97387" w:rsidRDefault="00F97387" w:rsidP="00100C6A">
      <w:pPr>
        <w:spacing w:after="360"/>
        <w:ind w:firstLine="567"/>
        <w:jc w:val="both"/>
        <w:rPr>
          <w:rFonts w:ascii="Times New Roman" w:hAnsi="Times New Roman" w:cs="Times New Roman"/>
          <w:bCs/>
          <w:i/>
        </w:rPr>
      </w:pPr>
      <w:r w:rsidRPr="00100C6A">
        <w:rPr>
          <w:rFonts w:ascii="Times New Roman" w:hAnsi="Times New Roman" w:cs="Times New Roman"/>
          <w:bCs/>
        </w:rPr>
        <w:t>Jums ir tiesības jebkurā laikā prasīt piekļuvi saviem datiem, to atjaunošanu, dzēšanu vai apstrādes ierobežošanu, kā arī prasīt informāciju par datu izmantošanu. Ar Tukuma novada pašvaldības datu privātuma politiku ir iespējams iepazīties Tukuma novada pašvaldības tīmekļa vietnē</w:t>
      </w:r>
      <w:r w:rsidRPr="00F4504F">
        <w:rPr>
          <w:rFonts w:cs="Times New Roman"/>
          <w:bCs/>
          <w:i/>
        </w:rPr>
        <w:t xml:space="preserve"> </w:t>
      </w:r>
      <w:hyperlink r:id="rId7" w:history="1">
        <w:r w:rsidRPr="00097FEB">
          <w:rPr>
            <w:rStyle w:val="Hipersaite"/>
            <w:rFonts w:cs="Times New Roman"/>
            <w:bCs/>
            <w:i/>
          </w:rPr>
          <w:t>https://www.tukums.lv/lv/personas-datu-apstrade-tukuma-novada-pasvaldiba</w:t>
        </w:r>
      </w:hyperlink>
      <w:r w:rsidRPr="00F4504F">
        <w:rPr>
          <w:rFonts w:cs="Times New Roman"/>
          <w:bCs/>
          <w:i/>
        </w:rPr>
        <w:t>.</w:t>
      </w:r>
    </w:p>
    <w:tbl>
      <w:tblPr>
        <w:tblStyle w:val="Reatabula"/>
        <w:tblW w:w="0" w:type="auto"/>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28"/>
        <w:gridCol w:w="842"/>
        <w:gridCol w:w="5187"/>
      </w:tblGrid>
      <w:tr w:rsidR="00E06D10" w:rsidRPr="00933CAA" w14:paraId="763D5A5C" w14:textId="77777777" w:rsidTr="00100C6A">
        <w:tc>
          <w:tcPr>
            <w:tcW w:w="3228" w:type="dxa"/>
            <w:tcBorders>
              <w:top w:val="nil"/>
              <w:bottom w:val="single" w:sz="4" w:space="0" w:color="auto"/>
              <w:right w:val="nil"/>
            </w:tcBorders>
            <w:shd w:val="clear" w:color="auto" w:fill="E2EFD9" w:themeFill="accent6" w:themeFillTint="33"/>
          </w:tcPr>
          <w:p w14:paraId="6FFE3F66" w14:textId="77777777" w:rsidR="00E06D10" w:rsidRPr="00933CAA" w:rsidRDefault="00E06D10" w:rsidP="001A1FC1">
            <w:pPr>
              <w:spacing w:line="276" w:lineRule="auto"/>
              <w:jc w:val="center"/>
              <w:rPr>
                <w:rFonts w:ascii="Times New Roman" w:eastAsia="Times New Roman" w:hAnsi="Times New Roman" w:cs="Times New Roman"/>
                <w:sz w:val="28"/>
                <w:szCs w:val="28"/>
                <w:lang w:eastAsia="lv-LV"/>
              </w:rPr>
            </w:pPr>
            <w:bookmarkStart w:id="1" w:name="_Hlk237602972"/>
            <w:bookmarkStart w:id="2" w:name="_GoBack"/>
            <w:bookmarkEnd w:id="2"/>
          </w:p>
        </w:tc>
        <w:tc>
          <w:tcPr>
            <w:tcW w:w="842" w:type="dxa"/>
            <w:tcBorders>
              <w:top w:val="nil"/>
              <w:left w:val="nil"/>
              <w:bottom w:val="nil"/>
              <w:right w:val="nil"/>
            </w:tcBorders>
          </w:tcPr>
          <w:p w14:paraId="4510E867" w14:textId="73892931" w:rsidR="00E06D10" w:rsidRPr="00933CAA" w:rsidRDefault="00E06D10" w:rsidP="001A1FC1">
            <w:pPr>
              <w:spacing w:line="276" w:lineRule="auto"/>
              <w:jc w:val="center"/>
              <w:rPr>
                <w:rFonts w:ascii="Times New Roman" w:eastAsia="Times New Roman" w:hAnsi="Times New Roman" w:cs="Times New Roman"/>
                <w:sz w:val="28"/>
                <w:szCs w:val="28"/>
                <w:lang w:eastAsia="lv-LV"/>
              </w:rPr>
            </w:pPr>
          </w:p>
        </w:tc>
        <w:tc>
          <w:tcPr>
            <w:tcW w:w="5187" w:type="dxa"/>
            <w:tcBorders>
              <w:top w:val="nil"/>
              <w:left w:val="nil"/>
              <w:bottom w:val="single" w:sz="4" w:space="0" w:color="auto"/>
            </w:tcBorders>
            <w:shd w:val="clear" w:color="auto" w:fill="E2EFD9" w:themeFill="accent6" w:themeFillTint="33"/>
          </w:tcPr>
          <w:p w14:paraId="30A99EC9" w14:textId="6F37A70F" w:rsidR="00E06D10" w:rsidRPr="00933CAA" w:rsidRDefault="00E06D10" w:rsidP="001A1FC1">
            <w:pPr>
              <w:spacing w:line="276" w:lineRule="auto"/>
              <w:jc w:val="center"/>
              <w:rPr>
                <w:rFonts w:ascii="Times New Roman" w:eastAsia="Times New Roman" w:hAnsi="Times New Roman" w:cs="Times New Roman"/>
                <w:sz w:val="28"/>
                <w:szCs w:val="28"/>
                <w:lang w:eastAsia="lv-LV"/>
              </w:rPr>
            </w:pPr>
          </w:p>
        </w:tc>
      </w:tr>
      <w:tr w:rsidR="00E06D10" w:rsidRPr="00933CAA" w14:paraId="34AFA252" w14:textId="77777777" w:rsidTr="00100C6A">
        <w:tc>
          <w:tcPr>
            <w:tcW w:w="3228" w:type="dxa"/>
            <w:tcBorders>
              <w:top w:val="single" w:sz="4" w:space="0" w:color="auto"/>
              <w:right w:val="nil"/>
            </w:tcBorders>
          </w:tcPr>
          <w:p w14:paraId="490B4C1B" w14:textId="4B85059D" w:rsidR="00E06D10" w:rsidRPr="00933CAA" w:rsidRDefault="00E06D10" w:rsidP="001A1FC1">
            <w:pPr>
              <w:spacing w:line="276" w:lineRule="auto"/>
              <w:jc w:val="center"/>
              <w:rPr>
                <w:rFonts w:ascii="Times New Roman" w:eastAsia="Times New Roman" w:hAnsi="Times New Roman" w:cs="Times New Roman"/>
                <w:sz w:val="28"/>
                <w:szCs w:val="28"/>
                <w:vertAlign w:val="superscript"/>
                <w:lang w:eastAsia="lv-LV"/>
              </w:rPr>
            </w:pPr>
            <w:r w:rsidRPr="00933CAA">
              <w:rPr>
                <w:rFonts w:ascii="Times New Roman" w:eastAsia="Times New Roman" w:hAnsi="Times New Roman" w:cs="Times New Roman"/>
                <w:sz w:val="24"/>
                <w:szCs w:val="24"/>
                <w:vertAlign w:val="superscript"/>
                <w:lang w:eastAsia="lv-LV"/>
              </w:rPr>
              <w:t>(datums)</w:t>
            </w:r>
          </w:p>
        </w:tc>
        <w:tc>
          <w:tcPr>
            <w:tcW w:w="842" w:type="dxa"/>
            <w:tcBorders>
              <w:top w:val="nil"/>
              <w:left w:val="nil"/>
              <w:bottom w:val="nil"/>
              <w:right w:val="nil"/>
            </w:tcBorders>
          </w:tcPr>
          <w:p w14:paraId="76B58C25" w14:textId="07D31CFA" w:rsidR="00E06D10" w:rsidRPr="00933CAA" w:rsidRDefault="00E06D10" w:rsidP="001A1FC1">
            <w:pPr>
              <w:spacing w:line="276" w:lineRule="auto"/>
              <w:jc w:val="center"/>
              <w:rPr>
                <w:rFonts w:ascii="Times New Roman" w:eastAsia="Times New Roman" w:hAnsi="Times New Roman" w:cs="Times New Roman"/>
                <w:sz w:val="28"/>
                <w:szCs w:val="28"/>
                <w:vertAlign w:val="superscript"/>
                <w:lang w:eastAsia="lv-LV"/>
              </w:rPr>
            </w:pPr>
          </w:p>
        </w:tc>
        <w:tc>
          <w:tcPr>
            <w:tcW w:w="5187" w:type="dxa"/>
            <w:tcBorders>
              <w:top w:val="single" w:sz="4" w:space="0" w:color="auto"/>
              <w:left w:val="nil"/>
            </w:tcBorders>
          </w:tcPr>
          <w:p w14:paraId="2AC0775B" w14:textId="2EB29D9F" w:rsidR="00E06D10" w:rsidRPr="00933CAA" w:rsidRDefault="00E06D10" w:rsidP="001A1FC1">
            <w:pPr>
              <w:spacing w:line="276" w:lineRule="auto"/>
              <w:jc w:val="center"/>
              <w:rPr>
                <w:rFonts w:ascii="Times New Roman" w:eastAsia="Times New Roman" w:hAnsi="Times New Roman" w:cs="Times New Roman"/>
                <w:sz w:val="28"/>
                <w:szCs w:val="28"/>
                <w:lang w:eastAsia="lv-LV"/>
              </w:rPr>
            </w:pPr>
            <w:r w:rsidRPr="00933CAA">
              <w:rPr>
                <w:rFonts w:ascii="Times New Roman" w:eastAsia="Times New Roman" w:hAnsi="Times New Roman" w:cs="Times New Roman"/>
                <w:sz w:val="24"/>
                <w:szCs w:val="24"/>
                <w:vertAlign w:val="superscript"/>
                <w:lang w:eastAsia="lv-LV"/>
              </w:rPr>
              <w:t>(paraksts)</w:t>
            </w:r>
          </w:p>
        </w:tc>
      </w:tr>
      <w:bookmarkEnd w:id="1"/>
    </w:tbl>
    <w:p w14:paraId="70692F94" w14:textId="77777777" w:rsidR="00EC32ED" w:rsidRPr="00933CAA" w:rsidRDefault="00EC32ED" w:rsidP="00100C6A">
      <w:pPr>
        <w:contextualSpacing/>
        <w:rPr>
          <w:rFonts w:ascii="Times New Roman" w:hAnsi="Times New Roman" w:cs="Times New Roman"/>
          <w:sz w:val="24"/>
          <w:szCs w:val="24"/>
          <w:shd w:val="clear" w:color="auto" w:fill="FFFFFF"/>
          <w:lang w:eastAsia="lv-LV"/>
        </w:rPr>
      </w:pPr>
    </w:p>
    <w:sectPr w:rsidR="00EC32ED" w:rsidRPr="00933CAA" w:rsidSect="00F97387">
      <w:pgSz w:w="11906" w:h="16838"/>
      <w:pgMar w:top="851" w:right="849" w:bottom="42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81E5C" w14:textId="77777777" w:rsidR="00CF2A6F" w:rsidRDefault="00CF2A6F" w:rsidP="00317972">
      <w:pPr>
        <w:spacing w:after="0" w:line="240" w:lineRule="auto"/>
      </w:pPr>
      <w:r>
        <w:separator/>
      </w:r>
    </w:p>
  </w:endnote>
  <w:endnote w:type="continuationSeparator" w:id="0">
    <w:p w14:paraId="097D1A7A" w14:textId="77777777" w:rsidR="00CF2A6F" w:rsidRDefault="00CF2A6F" w:rsidP="00317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B0544" w14:textId="77777777" w:rsidR="00CF2A6F" w:rsidRDefault="00CF2A6F" w:rsidP="00317972">
      <w:pPr>
        <w:spacing w:after="0" w:line="240" w:lineRule="auto"/>
      </w:pPr>
      <w:r>
        <w:separator/>
      </w:r>
    </w:p>
  </w:footnote>
  <w:footnote w:type="continuationSeparator" w:id="0">
    <w:p w14:paraId="434481C9" w14:textId="77777777" w:rsidR="00CF2A6F" w:rsidRDefault="00CF2A6F" w:rsidP="00317972">
      <w:pPr>
        <w:spacing w:after="0" w:line="240" w:lineRule="auto"/>
      </w:pPr>
      <w:r>
        <w:continuationSeparator/>
      </w:r>
    </w:p>
  </w:footnote>
  <w:footnote w:id="1">
    <w:p w14:paraId="214C74C2" w14:textId="77777777" w:rsidR="00F97387" w:rsidRDefault="00F97387" w:rsidP="00F97387">
      <w:pPr>
        <w:pStyle w:val="Vresteksts"/>
        <w:rPr>
          <w:rFonts w:ascii="Times New Roman" w:hAnsi="Times New Roman" w:cs="Times New Roman"/>
          <w:sz w:val="18"/>
          <w:szCs w:val="18"/>
        </w:rPr>
      </w:pPr>
      <w:r>
        <w:rPr>
          <w:rStyle w:val="Vresatsauce"/>
          <w:rFonts w:ascii="Times New Roman" w:hAnsi="Times New Roman" w:cs="Times New Roman"/>
          <w:sz w:val="18"/>
          <w:szCs w:val="18"/>
        </w:rPr>
        <w:footnoteRef/>
      </w:r>
      <w:r>
        <w:rPr>
          <w:rFonts w:ascii="Times New Roman" w:hAnsi="Times New Roman" w:cs="Times New Roman"/>
          <w:sz w:val="18"/>
          <w:szCs w:val="18"/>
        </w:rPr>
        <w:t xml:space="preserve"> Eiropas Parlamenta un Padomes Regula (ES) 2016/679 (2016. gada 27. aprīlis) par fizisku personu aizsardzību attiecībā uz personas datu apstrādi un šādu datu brīvu apriti un ar ko atceļ Direktīvu 95/46/EK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862A4"/>
    <w:multiLevelType w:val="hybridMultilevel"/>
    <w:tmpl w:val="D3840F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8834AF2"/>
    <w:multiLevelType w:val="hybridMultilevel"/>
    <w:tmpl w:val="12049C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813493B"/>
    <w:multiLevelType w:val="multilevel"/>
    <w:tmpl w:val="5564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0B5089"/>
    <w:multiLevelType w:val="hybridMultilevel"/>
    <w:tmpl w:val="B6D475D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C9"/>
    <w:rsid w:val="00033CFA"/>
    <w:rsid w:val="000B02D6"/>
    <w:rsid w:val="000D05DA"/>
    <w:rsid w:val="00100C6A"/>
    <w:rsid w:val="00136695"/>
    <w:rsid w:val="001A19AF"/>
    <w:rsid w:val="002B6AE8"/>
    <w:rsid w:val="00317972"/>
    <w:rsid w:val="0033316A"/>
    <w:rsid w:val="003342DC"/>
    <w:rsid w:val="0034312D"/>
    <w:rsid w:val="003474D6"/>
    <w:rsid w:val="003746B0"/>
    <w:rsid w:val="00421E3A"/>
    <w:rsid w:val="004275C9"/>
    <w:rsid w:val="00456158"/>
    <w:rsid w:val="004F5BB9"/>
    <w:rsid w:val="005507A2"/>
    <w:rsid w:val="005C3872"/>
    <w:rsid w:val="0061733C"/>
    <w:rsid w:val="00642BD3"/>
    <w:rsid w:val="006859E6"/>
    <w:rsid w:val="00686340"/>
    <w:rsid w:val="006D2AA2"/>
    <w:rsid w:val="006E16B4"/>
    <w:rsid w:val="0070336B"/>
    <w:rsid w:val="00731B1D"/>
    <w:rsid w:val="00751528"/>
    <w:rsid w:val="00761404"/>
    <w:rsid w:val="007665AA"/>
    <w:rsid w:val="007A0D57"/>
    <w:rsid w:val="007A6D06"/>
    <w:rsid w:val="007C157B"/>
    <w:rsid w:val="007D62A2"/>
    <w:rsid w:val="00800CAD"/>
    <w:rsid w:val="008019B3"/>
    <w:rsid w:val="00816069"/>
    <w:rsid w:val="008257E5"/>
    <w:rsid w:val="00854AE5"/>
    <w:rsid w:val="008F34A7"/>
    <w:rsid w:val="00933CAA"/>
    <w:rsid w:val="00947E67"/>
    <w:rsid w:val="009805E9"/>
    <w:rsid w:val="009C578B"/>
    <w:rsid w:val="00A768AE"/>
    <w:rsid w:val="00A90051"/>
    <w:rsid w:val="00B25CBC"/>
    <w:rsid w:val="00C023B1"/>
    <w:rsid w:val="00C7193A"/>
    <w:rsid w:val="00C7514A"/>
    <w:rsid w:val="00C90D6D"/>
    <w:rsid w:val="00CA5093"/>
    <w:rsid w:val="00CF2A6F"/>
    <w:rsid w:val="00CF47C9"/>
    <w:rsid w:val="00D13FE8"/>
    <w:rsid w:val="00D22120"/>
    <w:rsid w:val="00D75A84"/>
    <w:rsid w:val="00DA2D2B"/>
    <w:rsid w:val="00DA620F"/>
    <w:rsid w:val="00DB4529"/>
    <w:rsid w:val="00DB78B7"/>
    <w:rsid w:val="00E06D10"/>
    <w:rsid w:val="00E3612A"/>
    <w:rsid w:val="00E74E30"/>
    <w:rsid w:val="00E96C97"/>
    <w:rsid w:val="00EC01D6"/>
    <w:rsid w:val="00EC32ED"/>
    <w:rsid w:val="00EE33D3"/>
    <w:rsid w:val="00F54F7D"/>
    <w:rsid w:val="00F804EA"/>
    <w:rsid w:val="00F92439"/>
    <w:rsid w:val="00F97387"/>
    <w:rsid w:val="00FA0A73"/>
    <w:rsid w:val="00FC5FE9"/>
    <w:rsid w:val="00FE1D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9BF4B"/>
  <w15:chartTrackingRefBased/>
  <w15:docId w15:val="{25501CCA-0564-447B-9EF6-104389E2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4275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4275C9"/>
    <w:rPr>
      <w:b/>
      <w:bCs/>
    </w:rPr>
  </w:style>
  <w:style w:type="paragraph" w:styleId="Sarakstarindkopa">
    <w:name w:val="List Paragraph"/>
    <w:basedOn w:val="Parasts"/>
    <w:uiPriority w:val="34"/>
    <w:qFormat/>
    <w:rsid w:val="004275C9"/>
    <w:pPr>
      <w:ind w:left="720"/>
      <w:contextualSpacing/>
    </w:pPr>
  </w:style>
  <w:style w:type="table" w:styleId="Reatabula">
    <w:name w:val="Table Grid"/>
    <w:basedOn w:val="Parastatabula"/>
    <w:uiPriority w:val="39"/>
    <w:rsid w:val="00E361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317972"/>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317972"/>
    <w:rPr>
      <w:sz w:val="20"/>
      <w:szCs w:val="20"/>
    </w:rPr>
  </w:style>
  <w:style w:type="character" w:styleId="Vresatsauce">
    <w:name w:val="footnote reference"/>
    <w:basedOn w:val="Noklusjumarindkopasfonts"/>
    <w:uiPriority w:val="99"/>
    <w:semiHidden/>
    <w:unhideWhenUsed/>
    <w:rsid w:val="00317972"/>
    <w:rPr>
      <w:vertAlign w:val="superscript"/>
    </w:rPr>
  </w:style>
  <w:style w:type="character" w:styleId="Hipersaite">
    <w:name w:val="Hyperlink"/>
    <w:basedOn w:val="Noklusjumarindkopasfonts"/>
    <w:uiPriority w:val="99"/>
    <w:unhideWhenUsed/>
    <w:rsid w:val="00F97387"/>
    <w:rPr>
      <w:color w:val="0563C1" w:themeColor="hyperlink"/>
      <w:u w:val="single"/>
    </w:rPr>
  </w:style>
  <w:style w:type="character" w:styleId="Neatrisintapieminana">
    <w:name w:val="Unresolved Mention"/>
    <w:basedOn w:val="Noklusjumarindkopasfonts"/>
    <w:uiPriority w:val="99"/>
    <w:semiHidden/>
    <w:unhideWhenUsed/>
    <w:rsid w:val="00F97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300277">
      <w:bodyDiv w:val="1"/>
      <w:marLeft w:val="0"/>
      <w:marRight w:val="0"/>
      <w:marTop w:val="0"/>
      <w:marBottom w:val="0"/>
      <w:divBdr>
        <w:top w:val="none" w:sz="0" w:space="0" w:color="auto"/>
        <w:left w:val="none" w:sz="0" w:space="0" w:color="auto"/>
        <w:bottom w:val="none" w:sz="0" w:space="0" w:color="auto"/>
        <w:right w:val="none" w:sz="0" w:space="0" w:color="auto"/>
      </w:divBdr>
    </w:div>
    <w:div w:id="604852351">
      <w:bodyDiv w:val="1"/>
      <w:marLeft w:val="0"/>
      <w:marRight w:val="0"/>
      <w:marTop w:val="0"/>
      <w:marBottom w:val="0"/>
      <w:divBdr>
        <w:top w:val="none" w:sz="0" w:space="0" w:color="auto"/>
        <w:left w:val="none" w:sz="0" w:space="0" w:color="auto"/>
        <w:bottom w:val="none" w:sz="0" w:space="0" w:color="auto"/>
        <w:right w:val="none" w:sz="0" w:space="0" w:color="auto"/>
      </w:divBdr>
    </w:div>
    <w:div w:id="16123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ukums.lv/lv/personas-datu-apstrade-tukuma-novada-pasvaldi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1264</TotalTime>
  <Pages>1</Pages>
  <Words>1287</Words>
  <Characters>734</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Strazdiņa</dc:creator>
  <cp:keywords/>
  <dc:description/>
  <cp:lastModifiedBy>Sigita Kūla</cp:lastModifiedBy>
  <cp:revision>18</cp:revision>
  <cp:lastPrinted>2022-01-07T10:51:00Z</cp:lastPrinted>
  <dcterms:created xsi:type="dcterms:W3CDTF">2026-08-10T07:12:00Z</dcterms:created>
  <dcterms:modified xsi:type="dcterms:W3CDTF">2026-08-29T13:20:00Z</dcterms:modified>
</cp:coreProperties>
</file>